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76"/>
        <w:tblW w:w="14533" w:type="dxa"/>
        <w:tblLook w:val="04A0" w:firstRow="1" w:lastRow="0" w:firstColumn="1" w:lastColumn="0" w:noHBand="0" w:noVBand="1"/>
      </w:tblPr>
      <w:tblGrid>
        <w:gridCol w:w="4843"/>
        <w:gridCol w:w="4843"/>
        <w:gridCol w:w="4847"/>
      </w:tblGrid>
      <w:tr w:rsidR="00883350" w:rsidRPr="00390520" w:rsidTr="00883350">
        <w:trPr>
          <w:trHeight w:val="287"/>
        </w:trPr>
        <w:tc>
          <w:tcPr>
            <w:tcW w:w="14533" w:type="dxa"/>
            <w:gridSpan w:val="3"/>
            <w:shd w:val="clear" w:color="auto" w:fill="A8D08D" w:themeFill="accent6" w:themeFillTint="99"/>
          </w:tcPr>
          <w:p w:rsidR="00883350" w:rsidRDefault="00883350" w:rsidP="001053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Music Vocabulary</w:t>
            </w:r>
          </w:p>
        </w:tc>
      </w:tr>
      <w:tr w:rsidR="00105352" w:rsidRPr="00390520" w:rsidTr="00883350">
        <w:trPr>
          <w:trHeight w:val="287"/>
        </w:trPr>
        <w:tc>
          <w:tcPr>
            <w:tcW w:w="4843" w:type="dxa"/>
            <w:shd w:val="clear" w:color="auto" w:fill="A8D08D" w:themeFill="accent6" w:themeFillTint="99"/>
          </w:tcPr>
          <w:p w:rsidR="00105352" w:rsidRPr="00390520" w:rsidRDefault="00105352" w:rsidP="001053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FS2/Yr1</w:t>
            </w:r>
          </w:p>
        </w:tc>
        <w:tc>
          <w:tcPr>
            <w:tcW w:w="4843" w:type="dxa"/>
            <w:shd w:val="clear" w:color="auto" w:fill="A8D08D" w:themeFill="accent6" w:themeFillTint="99"/>
          </w:tcPr>
          <w:p w:rsidR="00105352" w:rsidRPr="00390520" w:rsidRDefault="00105352" w:rsidP="001053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Year 2</w:t>
            </w:r>
          </w:p>
        </w:tc>
        <w:tc>
          <w:tcPr>
            <w:tcW w:w="4846" w:type="dxa"/>
            <w:shd w:val="clear" w:color="auto" w:fill="A8D08D" w:themeFill="accent6" w:themeFillTint="99"/>
          </w:tcPr>
          <w:p w:rsidR="00105352" w:rsidRPr="00390520" w:rsidRDefault="00105352" w:rsidP="001053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Year 3 </w:t>
            </w:r>
          </w:p>
        </w:tc>
      </w:tr>
      <w:tr w:rsidR="00105352" w:rsidRPr="007E4FCC" w:rsidTr="00883350">
        <w:trPr>
          <w:trHeight w:val="2331"/>
        </w:trPr>
        <w:tc>
          <w:tcPr>
            <w:tcW w:w="4843" w:type="dxa"/>
          </w:tcPr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Sing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Chant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 w:rsidRPr="007E4FCC">
              <w:rPr>
                <w:rFonts w:ascii="Century Gothic" w:hAnsi="Century Gothic"/>
                <w:sz w:val="24"/>
                <w:szCs w:val="24"/>
              </w:rPr>
              <w:t>R</w:t>
            </w:r>
            <w:r>
              <w:rPr>
                <w:rFonts w:ascii="Century Gothic" w:hAnsi="Century Gothic"/>
                <w:sz w:val="24"/>
                <w:szCs w:val="24"/>
              </w:rPr>
              <w:t>hythm</w:t>
            </w:r>
          </w:p>
          <w:p w:rsidR="00C275E6" w:rsidRDefault="00C275E6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</w:t>
            </w:r>
            <w:r w:rsidR="00105352">
              <w:rPr>
                <w:rFonts w:ascii="Century Gothic" w:hAnsi="Century Gothic"/>
                <w:sz w:val="24"/>
                <w:szCs w:val="24"/>
              </w:rPr>
              <w:t>ap</w:t>
            </w:r>
          </w:p>
          <w:p w:rsidR="00105352" w:rsidRDefault="00C275E6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sequence</w:t>
            </w:r>
            <w:r w:rsidR="00105352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song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beat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conductor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rhythm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melody</w:t>
            </w:r>
          </w:p>
          <w:p w:rsidR="00105352" w:rsidRPr="007E4FCC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pitch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tempo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pulse</w:t>
            </w:r>
          </w:p>
          <w:p w:rsidR="00105352" w:rsidRPr="007E4FCC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dynamics (loud/soft)</w:t>
            </w:r>
          </w:p>
        </w:tc>
        <w:tc>
          <w:tcPr>
            <w:tcW w:w="4843" w:type="dxa"/>
          </w:tcPr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Rhythm</w:t>
            </w:r>
          </w:p>
          <w:p w:rsidR="00C275E6" w:rsidRDefault="00C275E6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Rhythmic patterns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Pulse</w:t>
            </w:r>
          </w:p>
          <w:p w:rsidR="00C275E6" w:rsidRDefault="00C275E6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Beginning, middle, end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melody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Pitch</w:t>
            </w:r>
          </w:p>
          <w:p w:rsidR="00105352" w:rsidRDefault="00C275E6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</w:t>
            </w:r>
            <w:r w:rsidR="00105352">
              <w:rPr>
                <w:rFonts w:ascii="Century Gothic" w:hAnsi="Century Gothic"/>
                <w:sz w:val="24"/>
                <w:szCs w:val="24"/>
              </w:rPr>
              <w:t>imbre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(sounds to create an effect)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Dynamics (loud/quiet)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Texture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 part harmony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Tuned/un-tuned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Compose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Improvise</w:t>
            </w:r>
          </w:p>
          <w:p w:rsidR="00105352" w:rsidRPr="007E4FCC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Notation - crotchet</w:t>
            </w:r>
          </w:p>
        </w:tc>
        <w:tc>
          <w:tcPr>
            <w:tcW w:w="4846" w:type="dxa"/>
          </w:tcPr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Ensemble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Improvisation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Crotchet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Quaver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Rest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Dynamics (piano, forte)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Pulse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Repetition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Phrase 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Percussion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Woodwind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String</w:t>
            </w:r>
          </w:p>
          <w:p w:rsidR="00105352" w:rsidRDefault="00105352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Brass</w:t>
            </w:r>
          </w:p>
          <w:p w:rsidR="00C275E6" w:rsidRPr="007E4FCC" w:rsidRDefault="00C275E6" w:rsidP="001053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Composer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6436"/>
        <w:tblW w:w="10318" w:type="dxa"/>
        <w:tblLook w:val="04A0" w:firstRow="1" w:lastRow="0" w:firstColumn="1" w:lastColumn="0" w:noHBand="0" w:noVBand="1"/>
      </w:tblPr>
      <w:tblGrid>
        <w:gridCol w:w="5159"/>
        <w:gridCol w:w="5159"/>
      </w:tblGrid>
      <w:tr w:rsidR="00C275E6" w:rsidRPr="00390520" w:rsidTr="00C275E6">
        <w:trPr>
          <w:trHeight w:val="458"/>
        </w:trPr>
        <w:tc>
          <w:tcPr>
            <w:tcW w:w="5159" w:type="dxa"/>
            <w:shd w:val="clear" w:color="auto" w:fill="A8D08D" w:themeFill="accent6" w:themeFillTint="99"/>
          </w:tcPr>
          <w:p w:rsidR="00C275E6" w:rsidRPr="00390520" w:rsidRDefault="00C275E6" w:rsidP="00C275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Year 4</w:t>
            </w:r>
          </w:p>
        </w:tc>
        <w:tc>
          <w:tcPr>
            <w:tcW w:w="5159" w:type="dxa"/>
            <w:shd w:val="clear" w:color="auto" w:fill="A8D08D" w:themeFill="accent6" w:themeFillTint="99"/>
          </w:tcPr>
          <w:p w:rsidR="00C275E6" w:rsidRPr="00390520" w:rsidRDefault="00C275E6" w:rsidP="00C275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Year 5/6</w:t>
            </w:r>
          </w:p>
        </w:tc>
      </w:tr>
      <w:tr w:rsidR="00C275E6" w:rsidRPr="007E4FCC" w:rsidTr="00C275E6">
        <w:trPr>
          <w:trHeight w:val="498"/>
        </w:trPr>
        <w:tc>
          <w:tcPr>
            <w:tcW w:w="5159" w:type="dxa"/>
          </w:tcPr>
          <w:p w:rsidR="00C275E6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dynamics (crescendo, forte, piano, diminuendo)</w:t>
            </w:r>
          </w:p>
          <w:p w:rsidR="00C275E6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notation – crotchet, quaver, dotted quaver, minim, semibreve, rest</w:t>
            </w:r>
          </w:p>
          <w:p w:rsidR="00C275E6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style</w:t>
            </w:r>
          </w:p>
          <w:p w:rsidR="00C275E6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genre</w:t>
            </w:r>
          </w:p>
          <w:p w:rsidR="00C275E6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pitch</w:t>
            </w:r>
          </w:p>
          <w:p w:rsidR="00C275E6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tempo</w:t>
            </w:r>
          </w:p>
          <w:p w:rsidR="00C275E6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treble clef</w:t>
            </w:r>
          </w:p>
          <w:p w:rsidR="00C275E6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appraise</w:t>
            </w:r>
          </w:p>
          <w:p w:rsidR="00C275E6" w:rsidRPr="007E4FCC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275E6" w:rsidRPr="007E4FCC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59" w:type="dxa"/>
          </w:tcPr>
          <w:p w:rsidR="00C275E6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Rhythm</w:t>
            </w:r>
          </w:p>
          <w:p w:rsidR="00C275E6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Pulse</w:t>
            </w:r>
          </w:p>
          <w:p w:rsidR="00C275E6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melody</w:t>
            </w:r>
          </w:p>
          <w:p w:rsidR="00C275E6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Pitch</w:t>
            </w:r>
          </w:p>
          <w:p w:rsidR="00C275E6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timbre</w:t>
            </w:r>
          </w:p>
          <w:p w:rsidR="00C275E6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Dynamics (piano, forte)</w:t>
            </w:r>
          </w:p>
          <w:p w:rsidR="00C275E6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Texture</w:t>
            </w:r>
          </w:p>
          <w:p w:rsidR="00C275E6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 part harmony</w:t>
            </w:r>
          </w:p>
          <w:p w:rsidR="00C275E6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Tuned/un-tuned</w:t>
            </w:r>
          </w:p>
          <w:p w:rsidR="00C275E6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Compose</w:t>
            </w:r>
          </w:p>
          <w:p w:rsidR="00C275E6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bar</w:t>
            </w:r>
          </w:p>
          <w:p w:rsidR="00C275E6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Improvise</w:t>
            </w:r>
          </w:p>
          <w:p w:rsidR="00C275E6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Notation </w:t>
            </w:r>
          </w:p>
          <w:p w:rsidR="00C275E6" w:rsidRPr="007E4FCC" w:rsidRDefault="00C275E6" w:rsidP="00C27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bridge</w:t>
            </w:r>
          </w:p>
        </w:tc>
      </w:tr>
    </w:tbl>
    <w:p w:rsidR="00041048" w:rsidRDefault="00883350"/>
    <w:p w:rsidR="00105352" w:rsidRDefault="00105352"/>
    <w:p w:rsidR="00105352" w:rsidRDefault="00105352"/>
    <w:p w:rsidR="00105352" w:rsidRDefault="00105352">
      <w:bookmarkStart w:id="0" w:name="_GoBack"/>
      <w:bookmarkEnd w:id="0"/>
    </w:p>
    <w:sectPr w:rsidR="00105352" w:rsidSect="00C275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2"/>
    <w:rsid w:val="00105352"/>
    <w:rsid w:val="001B7EFE"/>
    <w:rsid w:val="003E3AFC"/>
    <w:rsid w:val="00883350"/>
    <w:rsid w:val="00980423"/>
    <w:rsid w:val="009D5646"/>
    <w:rsid w:val="00C2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3EBB"/>
  <w15:chartTrackingRefBased/>
  <w15:docId w15:val="{7DB2B6AB-0FB0-4D82-8666-9505527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Williams</dc:creator>
  <cp:keywords/>
  <dc:description/>
  <cp:lastModifiedBy>Rebecca Bridges</cp:lastModifiedBy>
  <cp:revision>3</cp:revision>
  <dcterms:created xsi:type="dcterms:W3CDTF">2022-01-25T10:24:00Z</dcterms:created>
  <dcterms:modified xsi:type="dcterms:W3CDTF">2022-01-25T12:14:00Z</dcterms:modified>
</cp:coreProperties>
</file>