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A884" w14:textId="77777777" w:rsidR="001072D1" w:rsidRPr="00A020E2" w:rsidRDefault="001072D1" w:rsidP="001072D1">
      <w:pPr>
        <w:autoSpaceDN w:val="0"/>
        <w:jc w:val="center"/>
        <w:rPr>
          <w:rFonts w:ascii="Arial" w:hAnsi="Arial" w:cs="Arial"/>
          <w:b/>
          <w:sz w:val="72"/>
          <w:szCs w:val="72"/>
        </w:rPr>
      </w:pPr>
      <w:r w:rsidRPr="00A020E2">
        <w:rPr>
          <w:rFonts w:ascii="Arial" w:hAnsi="Arial" w:cs="Arial"/>
          <w:b/>
          <w:sz w:val="72"/>
          <w:szCs w:val="72"/>
        </w:rPr>
        <w:t>Bedford Drive Primary School</w:t>
      </w:r>
    </w:p>
    <w:p w14:paraId="6FC9C178" w14:textId="77777777" w:rsidR="001072D1" w:rsidRPr="00A020E2" w:rsidRDefault="001072D1" w:rsidP="001072D1">
      <w:pPr>
        <w:autoSpaceDN w:val="0"/>
        <w:jc w:val="center"/>
        <w:rPr>
          <w:rFonts w:ascii="Arial" w:hAnsi="Arial" w:cs="Arial"/>
          <w:sz w:val="32"/>
          <w:szCs w:val="32"/>
        </w:rPr>
      </w:pPr>
    </w:p>
    <w:p w14:paraId="2A0FF9A1" w14:textId="77777777" w:rsidR="001072D1" w:rsidRPr="00A020E2" w:rsidRDefault="001072D1" w:rsidP="001072D1">
      <w:pPr>
        <w:autoSpaceDN w:val="0"/>
        <w:ind w:left="1065"/>
        <w:jc w:val="center"/>
        <w:rPr>
          <w:rFonts w:ascii="Arial" w:hAnsi="Arial" w:cs="Arial"/>
          <w:b/>
          <w:sz w:val="56"/>
          <w:szCs w:val="56"/>
        </w:rPr>
      </w:pPr>
      <w:r w:rsidRPr="00A020E2">
        <w:rPr>
          <w:rFonts w:ascii="Arial" w:hAnsi="Arial" w:cs="Arial"/>
          <w:b/>
          <w:sz w:val="56"/>
          <w:szCs w:val="56"/>
        </w:rPr>
        <w:t>Inspire, Believe, Succeed</w:t>
      </w:r>
    </w:p>
    <w:p w14:paraId="41E851A8" w14:textId="77777777" w:rsidR="001072D1" w:rsidRPr="00A020E2" w:rsidRDefault="001072D1" w:rsidP="001072D1">
      <w:pPr>
        <w:keepNext/>
        <w:spacing w:before="240" w:after="60"/>
        <w:outlineLvl w:val="0"/>
        <w:rPr>
          <w:rFonts w:ascii="Arial" w:hAnsi="Arial" w:cs="Arial"/>
          <w:b/>
          <w:bCs/>
          <w:i/>
          <w:iCs/>
          <w:kern w:val="32"/>
          <w:sz w:val="32"/>
          <w:szCs w:val="32"/>
          <w:lang w:val="en-US"/>
        </w:rPr>
      </w:pPr>
    </w:p>
    <w:p w14:paraId="08916E67" w14:textId="77777777" w:rsidR="001072D1" w:rsidRPr="00A020E2" w:rsidRDefault="001072D1" w:rsidP="001072D1">
      <w:pPr>
        <w:keepNext/>
        <w:spacing w:before="240" w:after="60"/>
        <w:outlineLvl w:val="0"/>
        <w:rPr>
          <w:rFonts w:ascii="Arial" w:hAnsi="Arial" w:cs="Arial"/>
          <w:b/>
          <w:bCs/>
          <w:kern w:val="32"/>
          <w:sz w:val="32"/>
          <w:szCs w:val="32"/>
          <w:lang w:val="en-US"/>
        </w:rPr>
      </w:pPr>
    </w:p>
    <w:p w14:paraId="4E452D20" w14:textId="1AD2DFDB" w:rsidR="001072D1" w:rsidRPr="00A020E2" w:rsidRDefault="001072D1" w:rsidP="001072D1">
      <w:pPr>
        <w:jc w:val="center"/>
        <w:rPr>
          <w:rFonts w:ascii="Arial" w:hAnsi="Arial" w:cs="Arial"/>
          <w:b/>
          <w:snapToGrid w:val="0"/>
          <w:sz w:val="56"/>
          <w:szCs w:val="56"/>
          <w:lang w:val="en-US"/>
        </w:rPr>
      </w:pPr>
      <w:r w:rsidRPr="00A020E2">
        <w:rPr>
          <w:rFonts w:ascii="Arial" w:hAnsi="Arial" w:cs="Arial"/>
          <w:b/>
          <w:noProof/>
          <w:sz w:val="52"/>
          <w:szCs w:val="52"/>
          <w:lang w:eastAsia="en-GB"/>
        </w:rPr>
        <w:drawing>
          <wp:inline distT="0" distB="0" distL="0" distR="0" wp14:anchorId="7EE0305F" wp14:editId="244C367B">
            <wp:extent cx="2390775" cy="239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4EE0F7F2" w14:textId="77777777" w:rsidR="001072D1" w:rsidRPr="00A020E2" w:rsidRDefault="001072D1" w:rsidP="001072D1">
      <w:pPr>
        <w:jc w:val="center"/>
        <w:rPr>
          <w:rFonts w:ascii="Arial" w:hAnsi="Arial" w:cs="Arial"/>
          <w:b/>
          <w:snapToGrid w:val="0"/>
          <w:sz w:val="56"/>
          <w:szCs w:val="56"/>
          <w:lang w:val="en-US"/>
        </w:rPr>
      </w:pPr>
    </w:p>
    <w:p w14:paraId="2794D828" w14:textId="2361ACBD" w:rsidR="001072D1" w:rsidRPr="00A020E2" w:rsidRDefault="001072D1" w:rsidP="001072D1">
      <w:pPr>
        <w:jc w:val="center"/>
        <w:rPr>
          <w:rFonts w:ascii="Arial" w:hAnsi="Arial" w:cs="Arial"/>
          <w:b/>
          <w:snapToGrid w:val="0"/>
          <w:sz w:val="48"/>
          <w:szCs w:val="48"/>
          <w:lang w:val="en-US"/>
        </w:rPr>
      </w:pPr>
      <w:r>
        <w:rPr>
          <w:rFonts w:ascii="Arial" w:hAnsi="Arial" w:cs="Arial"/>
          <w:b/>
          <w:snapToGrid w:val="0"/>
          <w:sz w:val="48"/>
          <w:szCs w:val="48"/>
          <w:lang w:val="en-US"/>
        </w:rPr>
        <w:t>First Aid Policy</w:t>
      </w:r>
    </w:p>
    <w:p w14:paraId="143536D3" w14:textId="77777777" w:rsidR="001072D1" w:rsidRDefault="001072D1" w:rsidP="001072D1">
      <w:pPr>
        <w:jc w:val="center"/>
        <w:rPr>
          <w:rFonts w:ascii="Arial" w:hAnsi="Arial" w:cs="Arial"/>
          <w:b/>
          <w:snapToGrid w:val="0"/>
          <w:sz w:val="48"/>
          <w:szCs w:val="48"/>
          <w:lang w:val="en-US"/>
        </w:rPr>
      </w:pPr>
    </w:p>
    <w:p w14:paraId="5884EA48" w14:textId="77777777" w:rsidR="001072D1" w:rsidRPr="00A020E2" w:rsidRDefault="001072D1" w:rsidP="001072D1">
      <w:pPr>
        <w:jc w:val="right"/>
        <w:rPr>
          <w:rFonts w:ascii="Arial" w:hAnsi="Arial" w:cs="Arial"/>
          <w:sz w:val="21"/>
          <w:szCs w:val="21"/>
        </w:rPr>
      </w:pPr>
      <w:r w:rsidRPr="00A020E2">
        <w:rPr>
          <w:rFonts w:ascii="Arial" w:hAnsi="Arial" w:cs="Arial"/>
          <w:sz w:val="21"/>
          <w:szCs w:val="21"/>
        </w:rPr>
        <w:t>Headteacher: Rebecca Bridges</w:t>
      </w:r>
    </w:p>
    <w:p w14:paraId="7E1CBDBE" w14:textId="546C6A0A" w:rsidR="001072D1" w:rsidRDefault="001072D1" w:rsidP="001072D1">
      <w:pPr>
        <w:jc w:val="right"/>
        <w:rPr>
          <w:rFonts w:ascii="Arial" w:hAnsi="Arial" w:cs="Arial"/>
          <w:sz w:val="21"/>
          <w:szCs w:val="21"/>
        </w:rPr>
      </w:pPr>
      <w:r w:rsidRPr="00A020E2">
        <w:rPr>
          <w:rFonts w:ascii="Arial" w:hAnsi="Arial" w:cs="Arial"/>
          <w:sz w:val="21"/>
          <w:szCs w:val="21"/>
        </w:rPr>
        <w:t>Agreed by Governors:</w:t>
      </w:r>
      <w:r>
        <w:rPr>
          <w:rFonts w:ascii="Arial" w:hAnsi="Arial" w:cs="Arial"/>
          <w:sz w:val="21"/>
          <w:szCs w:val="21"/>
        </w:rPr>
        <w:t xml:space="preserve"> Safeguarding</w:t>
      </w:r>
      <w:r w:rsidRPr="00A020E2">
        <w:rPr>
          <w:rFonts w:ascii="Arial" w:hAnsi="Arial" w:cs="Arial"/>
          <w:sz w:val="21"/>
          <w:szCs w:val="21"/>
        </w:rPr>
        <w:t xml:space="preserve"> </w:t>
      </w:r>
    </w:p>
    <w:p w14:paraId="2FA83050" w14:textId="6F31B29A" w:rsidR="001072D1" w:rsidRPr="00A020E2" w:rsidRDefault="00154829" w:rsidP="001072D1">
      <w:pPr>
        <w:jc w:val="right"/>
        <w:rPr>
          <w:rFonts w:ascii="Arial" w:hAnsi="Arial" w:cs="Arial"/>
          <w:sz w:val="21"/>
          <w:szCs w:val="21"/>
        </w:rPr>
      </w:pPr>
      <w:r>
        <w:rPr>
          <w:rFonts w:ascii="Arial" w:hAnsi="Arial" w:cs="Arial"/>
          <w:sz w:val="21"/>
          <w:szCs w:val="21"/>
        </w:rPr>
        <w:t xml:space="preserve">FGB </w:t>
      </w:r>
      <w:r w:rsidR="001072D1">
        <w:rPr>
          <w:rFonts w:ascii="Arial" w:hAnsi="Arial" w:cs="Arial"/>
          <w:sz w:val="21"/>
          <w:szCs w:val="21"/>
        </w:rPr>
        <w:t xml:space="preserve">Date: </w:t>
      </w:r>
      <w:r>
        <w:rPr>
          <w:rFonts w:ascii="Arial" w:hAnsi="Arial" w:cs="Arial"/>
          <w:sz w:val="21"/>
          <w:szCs w:val="21"/>
        </w:rPr>
        <w:t>November</w:t>
      </w:r>
      <w:r w:rsidR="001072D1">
        <w:rPr>
          <w:rFonts w:ascii="Arial" w:hAnsi="Arial" w:cs="Arial"/>
          <w:sz w:val="21"/>
          <w:szCs w:val="21"/>
        </w:rPr>
        <w:t xml:space="preserve"> 202</w:t>
      </w:r>
      <w:r w:rsidR="00DB2ECD">
        <w:rPr>
          <w:rFonts w:ascii="Arial" w:hAnsi="Arial" w:cs="Arial"/>
          <w:sz w:val="21"/>
          <w:szCs w:val="21"/>
        </w:rPr>
        <w:t>2</w:t>
      </w:r>
    </w:p>
    <w:p w14:paraId="62524481" w14:textId="1A393BBC" w:rsidR="001072D1" w:rsidRPr="00A020E2" w:rsidRDefault="001072D1" w:rsidP="001072D1">
      <w:pPr>
        <w:jc w:val="right"/>
        <w:rPr>
          <w:rFonts w:ascii="Arial" w:hAnsi="Arial" w:cs="Arial"/>
          <w:sz w:val="21"/>
          <w:szCs w:val="21"/>
        </w:rPr>
      </w:pPr>
      <w:r w:rsidRPr="00A020E2">
        <w:rPr>
          <w:rFonts w:ascii="Arial" w:hAnsi="Arial" w:cs="Arial"/>
          <w:sz w:val="21"/>
          <w:szCs w:val="21"/>
        </w:rPr>
        <w:t>Review Date:</w:t>
      </w:r>
      <w:r>
        <w:rPr>
          <w:rFonts w:ascii="Arial" w:hAnsi="Arial" w:cs="Arial"/>
          <w:sz w:val="21"/>
          <w:szCs w:val="21"/>
        </w:rPr>
        <w:t xml:space="preserve"> </w:t>
      </w:r>
      <w:r w:rsidR="00154829">
        <w:rPr>
          <w:rFonts w:ascii="Arial" w:hAnsi="Arial" w:cs="Arial"/>
          <w:sz w:val="21"/>
          <w:szCs w:val="21"/>
        </w:rPr>
        <w:t>November</w:t>
      </w:r>
      <w:r>
        <w:rPr>
          <w:rFonts w:ascii="Arial" w:hAnsi="Arial" w:cs="Arial"/>
          <w:sz w:val="21"/>
          <w:szCs w:val="21"/>
        </w:rPr>
        <w:t xml:space="preserve"> 202</w:t>
      </w:r>
      <w:r w:rsidR="00DB2ECD">
        <w:rPr>
          <w:rFonts w:ascii="Arial" w:hAnsi="Arial" w:cs="Arial"/>
          <w:sz w:val="21"/>
          <w:szCs w:val="21"/>
        </w:rPr>
        <w:t>3</w:t>
      </w:r>
      <w:bookmarkStart w:id="0" w:name="_GoBack"/>
      <w:bookmarkEnd w:id="0"/>
      <w:r w:rsidRPr="00A020E2">
        <w:rPr>
          <w:rFonts w:ascii="Arial" w:hAnsi="Arial" w:cs="Arial"/>
          <w:sz w:val="21"/>
          <w:szCs w:val="21"/>
        </w:rPr>
        <w:t xml:space="preserve">             </w:t>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A76290">
          <w:pgSz w:w="11906" w:h="16838"/>
          <w:pgMar w:top="1440" w:right="1440" w:bottom="1440" w:left="1440" w:header="564" w:footer="708" w:gutter="0"/>
          <w:pgNumType w:start="0"/>
          <w:cols w:space="708"/>
          <w:titlePg/>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37825" w:rsidRDefault="00591558" w:rsidP="0059155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Pr="00237825">
        <w:rPr>
          <w:rStyle w:val="Hyperlink"/>
          <w:rFonts w:ascii="Arial" w:hAnsi="Arial" w:cs="Arial"/>
        </w:rPr>
        <w:t>Statement of intent</w:t>
      </w:r>
      <w:bookmarkStart w:id="1" w:name="b"/>
    </w:p>
    <w:p w14:paraId="596A6B5B" w14:textId="635E6DB0" w:rsidR="00591558" w:rsidRPr="00906154" w:rsidRDefault="00591558" w:rsidP="00591558">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1"/>
      <w:r w:rsidR="00906154">
        <w:rPr>
          <w:rFonts w:ascii="Arial" w:hAnsi="Arial" w:cs="Arial"/>
        </w:rPr>
        <w:fldChar w:fldCharType="begin"/>
      </w:r>
      <w:r w:rsidR="00906154">
        <w:rPr>
          <w:rFonts w:ascii="Arial" w:hAnsi="Arial" w:cs="Arial"/>
        </w:rPr>
        <w:instrText xml:space="preserve"> HYPERLINK  \l "Subsection1" </w:instrText>
      </w:r>
      <w:r w:rsidR="00906154">
        <w:rPr>
          <w:rFonts w:ascii="Arial" w:hAnsi="Arial" w:cs="Arial"/>
        </w:rPr>
        <w:fldChar w:fldCharType="separate"/>
      </w:r>
      <w:r w:rsidRPr="00906154">
        <w:rPr>
          <w:rStyle w:val="Hyperlink"/>
          <w:rFonts w:ascii="Arial" w:hAnsi="Arial" w:cs="Arial"/>
        </w:rPr>
        <w:t xml:space="preserve">Legal framework </w:t>
      </w:r>
    </w:p>
    <w:p w14:paraId="62A56CFB" w14:textId="11E8F972" w:rsidR="00591558" w:rsidRPr="00F3408E" w:rsidRDefault="00906154" w:rsidP="00591558">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Subsection2" w:history="1">
        <w:r w:rsidR="00F040B9" w:rsidRPr="00906154">
          <w:rPr>
            <w:rStyle w:val="Hyperlink"/>
            <w:rFonts w:ascii="Arial" w:hAnsi="Arial" w:cs="Arial"/>
          </w:rPr>
          <w:t>Aims</w:t>
        </w:r>
      </w:hyperlink>
    </w:p>
    <w:p w14:paraId="7F52BABD" w14:textId="6BBE3B13" w:rsidR="00591558" w:rsidRPr="00F3408E" w:rsidRDefault="00DB2ECD"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906154">
          <w:rPr>
            <w:rStyle w:val="Hyperlink"/>
          </w:rPr>
          <w:t>First aiders</w:t>
        </w:r>
      </w:hyperlink>
    </w:p>
    <w:p w14:paraId="5F1ACF9F" w14:textId="135855F0" w:rsidR="00A97898" w:rsidRPr="00A97898" w:rsidRDefault="00DB2ECD" w:rsidP="00591558">
      <w:pPr>
        <w:pStyle w:val="ListParagraph"/>
        <w:numPr>
          <w:ilvl w:val="0"/>
          <w:numId w:val="1"/>
        </w:numPr>
        <w:spacing w:line="240" w:lineRule="auto"/>
        <w:ind w:left="1077"/>
        <w:contextualSpacing w:val="0"/>
        <w:rPr>
          <w:rFonts w:ascii="Arial" w:hAnsi="Arial" w:cs="Arial"/>
          <w:color w:val="0000FF"/>
          <w:u w:val="single"/>
        </w:rPr>
      </w:pPr>
      <w:hyperlink w:anchor="Subsection4" w:history="1">
        <w:r w:rsidR="00A97898" w:rsidRPr="00A97898">
          <w:rPr>
            <w:rStyle w:val="Hyperlink"/>
            <w:rFonts w:ascii="Arial" w:hAnsi="Arial" w:cs="Arial"/>
          </w:rPr>
          <w:t>Automated external defibrillators (AEDs)</w:t>
        </w:r>
      </w:hyperlink>
    </w:p>
    <w:p w14:paraId="15F0DA93" w14:textId="464AD57A" w:rsidR="00A97898" w:rsidRPr="00A97898" w:rsidRDefault="00DB2ECD"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A97898">
          <w:rPr>
            <w:rStyle w:val="Hyperlink"/>
          </w:rPr>
          <w:t>Emergency procedures</w:t>
        </w:r>
      </w:hyperlink>
    </w:p>
    <w:p w14:paraId="5157B3C0" w14:textId="5FFCCF9B" w:rsidR="00C226E7" w:rsidRPr="00A97898" w:rsidRDefault="00A97898" w:rsidP="00C226E7">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"_Reporting_to_parents" </w:instrText>
      </w:r>
      <w:r>
        <w:fldChar w:fldCharType="separate"/>
      </w:r>
      <w:r w:rsidRPr="00A97898">
        <w:rPr>
          <w:rStyle w:val="Hyperlink"/>
        </w:rPr>
        <w:t>Reporting to parents</w:t>
      </w:r>
    </w:p>
    <w:p w14:paraId="121A18D6" w14:textId="4746D41D" w:rsidR="00F040B9" w:rsidRPr="00C226E7" w:rsidRDefault="00A97898" w:rsidP="00C226E7">
      <w:pPr>
        <w:pStyle w:val="ListParagraph"/>
        <w:numPr>
          <w:ilvl w:val="0"/>
          <w:numId w:val="1"/>
        </w:numPr>
        <w:spacing w:line="240" w:lineRule="auto"/>
        <w:ind w:left="1077"/>
        <w:contextualSpacing w:val="0"/>
        <w:rPr>
          <w:rFonts w:ascii="Arial" w:hAnsi="Arial" w:cs="Arial"/>
        </w:rPr>
      </w:pPr>
      <w:r>
        <w:fldChar w:fldCharType="end"/>
      </w:r>
      <w:hyperlink w:anchor="_Offsite_visits_and" w:history="1">
        <w:r w:rsidRPr="00A97898">
          <w:rPr>
            <w:rStyle w:val="Hyperlink"/>
          </w:rPr>
          <w:t>Offsite visits and events</w:t>
        </w:r>
      </w:hyperlink>
    </w:p>
    <w:p w14:paraId="47C7F8FE" w14:textId="003FCE6A" w:rsidR="00F040B9" w:rsidRPr="00F040B9" w:rsidRDefault="00DB2ECD"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A97898">
          <w:rPr>
            <w:rStyle w:val="Hyperlink"/>
          </w:rPr>
          <w:t>Storage of medication</w:t>
        </w:r>
      </w:hyperlink>
    </w:p>
    <w:p w14:paraId="68408311" w14:textId="2950C9B2" w:rsidR="00A97898" w:rsidRPr="00A97898" w:rsidRDefault="00DB2ECD"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A97898">
          <w:rPr>
            <w:rStyle w:val="Hyperlink"/>
          </w:rPr>
          <w:t>Illnesses</w:t>
        </w:r>
      </w:hyperlink>
    </w:p>
    <w:p w14:paraId="46A8F788" w14:textId="111EB4AC" w:rsidR="00A97898" w:rsidRPr="00A97898" w:rsidRDefault="00DB2ECD"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A97898">
          <w:rPr>
            <w:rStyle w:val="Hyperlink"/>
          </w:rPr>
          <w:t>Allergens</w:t>
        </w:r>
      </w:hyperlink>
    </w:p>
    <w:p w14:paraId="40F743C5" w14:textId="1EAF6A6B" w:rsidR="00A97898" w:rsidRPr="00A97898" w:rsidRDefault="00DB2ECD"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A97898">
          <w:rPr>
            <w:rStyle w:val="Hyperlink"/>
          </w:rPr>
          <w:t>Consent</w:t>
        </w:r>
      </w:hyperlink>
    </w:p>
    <w:p w14:paraId="5B1E9B02" w14:textId="5A18F931" w:rsidR="00A97898" w:rsidRPr="00BF27B0" w:rsidRDefault="00DB2ECD" w:rsidP="00A97898">
      <w:pPr>
        <w:pStyle w:val="ListParagraph"/>
        <w:numPr>
          <w:ilvl w:val="0"/>
          <w:numId w:val="1"/>
        </w:numPr>
        <w:spacing w:line="240" w:lineRule="auto"/>
        <w:ind w:left="1077"/>
        <w:contextualSpacing w:val="0"/>
        <w:rPr>
          <w:rStyle w:val="Hyperlink"/>
          <w:rFonts w:ascii="Arial" w:hAnsi="Arial" w:cs="Arial"/>
          <w:color w:val="auto"/>
          <w:u w:val="none"/>
        </w:rPr>
      </w:pPr>
      <w:hyperlink w:anchor="Subsection12" w:history="1">
        <w:r w:rsidR="00A97898" w:rsidRPr="00A97898">
          <w:rPr>
            <w:rStyle w:val="Hyperlink"/>
          </w:rPr>
          <w:t>Monitoring and review</w:t>
        </w:r>
      </w:hyperlink>
    </w:p>
    <w:p w14:paraId="71581FCD" w14:textId="0CE3905E" w:rsidR="00847389" w:rsidRDefault="00BF27B0" w:rsidP="00BF27B0">
      <w:pPr>
        <w:spacing w:line="240" w:lineRule="auto"/>
        <w:ind w:left="578"/>
        <w:rPr>
          <w:rFonts w:ascii="Arial" w:hAnsi="Arial" w:cs="Arial"/>
          <w:b/>
          <w:bCs/>
        </w:rPr>
      </w:pPr>
      <w:r w:rsidRPr="00BF27B0">
        <w:rPr>
          <w:rFonts w:ascii="Arial" w:hAnsi="Arial" w:cs="Arial"/>
          <w:b/>
          <w:bCs/>
        </w:rPr>
        <w:t>Appendices</w:t>
      </w:r>
    </w:p>
    <w:p w14:paraId="112624B7" w14:textId="61A289DA" w:rsidR="00BF27B0" w:rsidRPr="00AF11F4" w:rsidRDefault="00DB2ECD" w:rsidP="00BF27B0">
      <w:pPr>
        <w:spacing w:line="240" w:lineRule="auto"/>
        <w:ind w:left="578"/>
        <w:rPr>
          <w:rFonts w:ascii="Arial" w:hAnsi="Arial" w:cs="Arial"/>
        </w:rPr>
      </w:pPr>
      <w:hyperlink w:anchor="Appendix1" w:history="1">
        <w:r w:rsidR="00BF27B0" w:rsidRPr="00AF11F4">
          <w:rPr>
            <w:rStyle w:val="Hyperlink"/>
            <w:rFonts w:ascii="Arial" w:hAnsi="Arial" w:cs="Arial"/>
          </w:rPr>
          <w:t>Appendix 1 – First Aid Procedures During the Coronavirus (COVID-19) Pandemic</w:t>
        </w:r>
      </w:hyperlink>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6E603C83" w14:textId="77777777" w:rsidR="00591558" w:rsidRPr="00BD373B" w:rsidRDefault="00591558" w:rsidP="00591558">
      <w:pPr>
        <w:pStyle w:val="Heading2"/>
        <w:numPr>
          <w:ilvl w:val="0"/>
          <w:numId w:val="0"/>
        </w:numPr>
        <w:spacing w:after="200" w:line="276" w:lineRule="auto"/>
        <w:ind w:left="578" w:hanging="578"/>
        <w:jc w:val="both"/>
        <w:rPr>
          <w:rFonts w:ascii="Arial" w:hAnsi="Arial"/>
          <w:sz w:val="22"/>
          <w:szCs w:val="22"/>
        </w:rPr>
      </w:pPr>
      <w:bookmarkStart w:id="3" w:name="_Statement_of_intent_1"/>
      <w:bookmarkStart w:id="4" w:name="statment"/>
      <w:bookmarkStart w:id="5" w:name="statement"/>
      <w:bookmarkEnd w:id="3"/>
      <w:r w:rsidRPr="00BD373B">
        <w:rPr>
          <w:rFonts w:ascii="Arial" w:hAnsi="Arial"/>
          <w:sz w:val="22"/>
          <w:szCs w:val="22"/>
        </w:rPr>
        <w:t xml:space="preserve">Statement of intent </w:t>
      </w:r>
    </w:p>
    <w:bookmarkEnd w:id="4"/>
    <w:bookmarkEnd w:id="5"/>
    <w:p w14:paraId="444BA1D1" w14:textId="3C09C92E" w:rsidR="003E5C84" w:rsidRPr="00F040B9" w:rsidRDefault="00BD373B" w:rsidP="00F040B9">
      <w:pPr>
        <w:jc w:val="both"/>
        <w:rPr>
          <w:rFonts w:ascii="Arial" w:hAnsi="Arial" w:cs="Arial"/>
        </w:rPr>
      </w:pPr>
      <w:r w:rsidRPr="00BD373B">
        <w:rPr>
          <w:rFonts w:ascii="Arial" w:hAnsi="Arial" w:cs="Arial"/>
        </w:rPr>
        <w:t>Bedford Drive Primary School</w:t>
      </w:r>
      <w:r w:rsidR="00F040B9" w:rsidRPr="00F040B9">
        <w:rPr>
          <w:rFonts w:ascii="Arial" w:hAnsi="Arial" w:cs="Arial"/>
        </w:rPr>
        <w:t xml:space="preserve">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Health and Safety Policy</w:t>
      </w:r>
    </w:p>
    <w:p w14:paraId="2FD72DDF" w14:textId="585CDCE6"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Behavioural Policy</w:t>
      </w:r>
    </w:p>
    <w:p w14:paraId="7D934974" w14:textId="0136A771"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Child Protection and Safeguarding Policy</w:t>
      </w:r>
    </w:p>
    <w:p w14:paraId="28C23E18" w14:textId="7495F3C2"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Lone Working Policy</w:t>
      </w:r>
    </w:p>
    <w:p w14:paraId="37B544DA" w14:textId="20D45943"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Supporting Pupils with Medical Conditions Policy</w:t>
      </w:r>
    </w:p>
    <w:p w14:paraId="0D7116CA" w14:textId="66676D98" w:rsidR="00F040B9" w:rsidRPr="00BD373B" w:rsidRDefault="00164069" w:rsidP="00F040B9">
      <w:pPr>
        <w:pStyle w:val="ListParagraph"/>
        <w:numPr>
          <w:ilvl w:val="0"/>
          <w:numId w:val="24"/>
        </w:numPr>
        <w:jc w:val="both"/>
        <w:rPr>
          <w:rFonts w:ascii="Arial" w:hAnsi="Arial" w:cs="Arial"/>
        </w:rPr>
      </w:pPr>
      <w:r w:rsidRPr="00BD373B">
        <w:rPr>
          <w:rFonts w:ascii="Arial" w:hAnsi="Arial" w:cs="Arial"/>
        </w:rPr>
        <w:t>Allergen and Anaphylaxis Policy</w:t>
      </w:r>
    </w:p>
    <w:p w14:paraId="0382C97C" w14:textId="6FCA926B" w:rsidR="00F040B9" w:rsidRPr="00BD373B" w:rsidRDefault="00F040B9" w:rsidP="00F040B9">
      <w:pPr>
        <w:pStyle w:val="ListParagraph"/>
        <w:numPr>
          <w:ilvl w:val="0"/>
          <w:numId w:val="24"/>
        </w:numPr>
        <w:jc w:val="both"/>
        <w:rPr>
          <w:rFonts w:ascii="Arial" w:hAnsi="Arial" w:cs="Arial"/>
        </w:rPr>
      </w:pPr>
      <w:r w:rsidRPr="00BD373B">
        <w:rPr>
          <w:rFonts w:ascii="Arial" w:hAnsi="Arial" w:cs="Arial"/>
        </w:rPr>
        <w:t>Educational Visits and School Trips Policy</w:t>
      </w:r>
    </w:p>
    <w:p w14:paraId="495FFAA6" w14:textId="6A71A89F" w:rsidR="00F040B9" w:rsidRPr="00F040B9" w:rsidRDefault="00F040B9" w:rsidP="00F040B9">
      <w:pPr>
        <w:jc w:val="both"/>
        <w:rPr>
          <w:rFonts w:ascii="Arial" w:hAnsi="Arial" w:cs="Arial"/>
        </w:rPr>
      </w:pPr>
      <w:r w:rsidRPr="00F040B9">
        <w:rPr>
          <w:rFonts w:ascii="Arial" w:hAnsi="Arial" w:cs="Arial"/>
        </w:rPr>
        <w:t xml:space="preserve">The school’s </w:t>
      </w:r>
      <w:proofErr w:type="spellStart"/>
      <w:r w:rsidR="00BD373B" w:rsidRPr="00BD373B">
        <w:rPr>
          <w:rFonts w:ascii="Arial" w:hAnsi="Arial" w:cs="Arial"/>
        </w:rPr>
        <w:t>Headetacher</w:t>
      </w:r>
      <w:proofErr w:type="spellEnd"/>
      <w:r w:rsidRPr="00F040B9">
        <w:rPr>
          <w:rFonts w:ascii="Arial" w:hAnsi="Arial" w:cs="Arial"/>
        </w:rPr>
        <w:t xml:space="preserve"> has overall 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p w14:paraId="1DD44045" w14:textId="7EBE56AD" w:rsidR="00135B56" w:rsidRDefault="00135B56" w:rsidP="00E212A1">
      <w:pPr>
        <w:jc w:val="both"/>
        <w:rPr>
          <w:rFonts w:ascii="Arial" w:hAnsi="Arial" w:cs="Arial"/>
          <w:b/>
          <w:sz w:val="28"/>
          <w:szCs w:val="28"/>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67103337" w14:textId="7389C0D6" w:rsidR="00BD373B" w:rsidRDefault="00BD373B" w:rsidP="00E212A1">
      <w:pPr>
        <w:jc w:val="both"/>
        <w:rPr>
          <w:rFonts w:ascii="Arial" w:hAnsi="Arial" w:cs="Arial"/>
          <w:b/>
          <w:sz w:val="28"/>
          <w:szCs w:val="28"/>
        </w:rPr>
      </w:pPr>
    </w:p>
    <w:p w14:paraId="06B7B540" w14:textId="50B1141E" w:rsidR="00BD373B" w:rsidRDefault="00BD373B" w:rsidP="00E212A1">
      <w:pPr>
        <w:jc w:val="both"/>
        <w:rPr>
          <w:rFonts w:ascii="Arial" w:hAnsi="Arial" w:cs="Arial"/>
          <w:b/>
          <w:sz w:val="28"/>
          <w:szCs w:val="28"/>
        </w:rPr>
      </w:pPr>
    </w:p>
    <w:p w14:paraId="345DA1C2" w14:textId="071367AC" w:rsidR="00BD373B" w:rsidRDefault="00BD373B" w:rsidP="00E212A1">
      <w:pPr>
        <w:jc w:val="both"/>
        <w:rPr>
          <w:rFonts w:ascii="Arial" w:hAnsi="Arial" w:cs="Arial"/>
          <w:b/>
          <w:sz w:val="28"/>
          <w:szCs w:val="28"/>
        </w:rPr>
      </w:pPr>
    </w:p>
    <w:p w14:paraId="0E7CDCF2" w14:textId="6734F0E0" w:rsidR="00BD373B" w:rsidRDefault="00BD373B" w:rsidP="00E212A1">
      <w:pPr>
        <w:jc w:val="both"/>
        <w:rPr>
          <w:rFonts w:ascii="Arial" w:hAnsi="Arial" w:cs="Arial"/>
          <w:b/>
          <w:sz w:val="28"/>
          <w:szCs w:val="28"/>
        </w:rPr>
      </w:pPr>
    </w:p>
    <w:p w14:paraId="7509ADB8" w14:textId="77777777" w:rsidR="00BD373B" w:rsidRDefault="00BD373B" w:rsidP="00E212A1">
      <w:pPr>
        <w:jc w:val="both"/>
        <w:rPr>
          <w:rFonts w:ascii="Arial" w:hAnsi="Arial" w:cs="Arial"/>
          <w:b/>
          <w:sz w:val="28"/>
          <w:szCs w:val="28"/>
        </w:rPr>
      </w:pPr>
    </w:p>
    <w:p w14:paraId="5704F8CF" w14:textId="7AF03339" w:rsidR="00591558" w:rsidRDefault="00591558" w:rsidP="00E212A1">
      <w:pPr>
        <w:jc w:val="both"/>
        <w:rPr>
          <w:rFonts w:ascii="Arial" w:hAnsi="Arial" w:cs="Arial"/>
          <w:b/>
          <w:sz w:val="28"/>
          <w:szCs w:val="28"/>
        </w:rPr>
      </w:pPr>
    </w:p>
    <w:p w14:paraId="6BEA119B" w14:textId="77777777" w:rsidR="00167BDD" w:rsidRDefault="00167BDD" w:rsidP="00E212A1">
      <w:pPr>
        <w:jc w:val="both"/>
        <w:rPr>
          <w:rFonts w:ascii="Arial" w:hAnsi="Arial" w:cs="Arial"/>
          <w:b/>
          <w:sz w:val="28"/>
          <w:szCs w:val="28"/>
        </w:rPr>
      </w:pPr>
    </w:p>
    <w:p w14:paraId="53CB63E4" w14:textId="77777777" w:rsidR="00591558" w:rsidRPr="006D5077" w:rsidRDefault="00591558" w:rsidP="00906154">
      <w:pPr>
        <w:pStyle w:val="Heading10"/>
        <w:rPr>
          <w:b/>
          <w:bCs/>
          <w:sz w:val="28"/>
          <w:szCs w:val="28"/>
        </w:rPr>
      </w:pPr>
      <w:bookmarkStart w:id="12" w:name="_Legal_framework"/>
      <w:bookmarkStart w:id="13" w:name="Section1"/>
      <w:bookmarkStart w:id="14" w:name="Subsection1"/>
      <w:bookmarkEnd w:id="12"/>
      <w:r w:rsidRPr="006D5077">
        <w:rPr>
          <w:b/>
          <w:bCs/>
          <w:sz w:val="28"/>
          <w:szCs w:val="28"/>
        </w:rPr>
        <w:t>Legal framework</w:t>
      </w:r>
    </w:p>
    <w:bookmarkEnd w:id="13"/>
    <w:bookmarkEnd w:id="14"/>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proofErr w:type="spellStart"/>
      <w:r>
        <w:t>DfE</w:t>
      </w:r>
      <w:proofErr w:type="spellEnd"/>
      <w:r>
        <w:t xml:space="preserve"> (2015) ‘Supporting pupils at school with medical conditions’</w:t>
      </w:r>
    </w:p>
    <w:p w14:paraId="6D9C336A" w14:textId="28E44BE4" w:rsidR="00591558" w:rsidRDefault="00E47816" w:rsidP="00E47816">
      <w:pPr>
        <w:pStyle w:val="PolicyBullets"/>
      </w:pPr>
      <w:proofErr w:type="spellStart"/>
      <w:r>
        <w:t>DfE</w:t>
      </w:r>
      <w:proofErr w:type="spellEnd"/>
      <w:r>
        <w:t xml:space="preserve"> (20</w:t>
      </w:r>
      <w:r w:rsidR="00A97898">
        <w:t>00</w:t>
      </w:r>
      <w:r>
        <w:t>) ‘Guidance on First Aid for Schools’</w:t>
      </w:r>
    </w:p>
    <w:p w14:paraId="462A7ECD" w14:textId="40F08403" w:rsidR="00A97898" w:rsidRDefault="00A97898" w:rsidP="00E47816">
      <w:pPr>
        <w:pStyle w:val="PolicyBullets"/>
      </w:pPr>
      <w:proofErr w:type="spellStart"/>
      <w:r>
        <w:t>DfE</w:t>
      </w:r>
      <w:proofErr w:type="spellEnd"/>
      <w:r>
        <w:t xml:space="preserve"> (2018) ‘Automated external defibrillators (AEDs)’</w:t>
      </w:r>
    </w:p>
    <w:p w14:paraId="18A373E4" w14:textId="1F41B466" w:rsidR="00591558" w:rsidRDefault="00E47816" w:rsidP="00C226E7">
      <w:pPr>
        <w:pStyle w:val="Heading10"/>
        <w:numPr>
          <w:ilvl w:val="0"/>
          <w:numId w:val="23"/>
        </w:numPr>
        <w:rPr>
          <w:b/>
          <w:sz w:val="28"/>
          <w:szCs w:val="28"/>
        </w:rPr>
      </w:pPr>
      <w:bookmarkStart w:id="15" w:name="Subsection2"/>
      <w:r w:rsidRPr="00E47816">
        <w:rPr>
          <w:b/>
          <w:sz w:val="28"/>
          <w:szCs w:val="28"/>
        </w:rPr>
        <w:t>Aims</w:t>
      </w:r>
    </w:p>
    <w:bookmarkEnd w:id="15"/>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4108B8" w:rsidRDefault="00E47816" w:rsidP="00E47816">
      <w:pPr>
        <w:pStyle w:val="PolicyBullets"/>
      </w:pPr>
      <w:r>
        <w:t xml:space="preserve">Ensure that staff and pupils are aware of the procedures in the event of </w:t>
      </w:r>
      <w:r w:rsidRPr="004108B8">
        <w:t>any illness, accident or injury.</w:t>
      </w:r>
    </w:p>
    <w:p w14:paraId="4CC64615" w14:textId="62A57B3D" w:rsidR="00E47816" w:rsidRPr="004108B8" w:rsidRDefault="00E47816" w:rsidP="00E47816">
      <w:pPr>
        <w:pStyle w:val="PolicyBullets"/>
      </w:pPr>
      <w:r w:rsidRPr="004108B8">
        <w:t xml:space="preserve">Ensure that medicines are only administered at the school when express permission has been granted for this. </w:t>
      </w:r>
    </w:p>
    <w:p w14:paraId="0175BB17" w14:textId="3486AC26" w:rsidR="00E47816" w:rsidRDefault="00E47816" w:rsidP="00E47816">
      <w:pPr>
        <w:pStyle w:val="PolicyBullets"/>
      </w:pPr>
      <w:r w:rsidRPr="004108B8">
        <w:t>Ensure that all medicines are appropriately</w:t>
      </w:r>
      <w:r>
        <w:t xml:space="preserve"> stored.</w:t>
      </w:r>
    </w:p>
    <w:p w14:paraId="2D8708C5" w14:textId="052C3526" w:rsidR="00E47816" w:rsidRDefault="00E47816" w:rsidP="00E47816">
      <w:pPr>
        <w:pStyle w:val="PolicyBullets"/>
      </w:pPr>
      <w:r>
        <w:t>Promote effective infection control.</w:t>
      </w:r>
    </w:p>
    <w:p w14:paraId="0BFFA83B" w14:textId="1B510E10"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t>4 individually wrapped triangular bandages, preferably sterile</w:t>
      </w:r>
    </w:p>
    <w:p w14:paraId="0DB420D8" w14:textId="10F40AB9" w:rsidR="00E47816" w:rsidRDefault="00E47816" w:rsidP="00E47816">
      <w:pPr>
        <w:pStyle w:val="PolicyBullets"/>
        <w:jc w:val="both"/>
      </w:pPr>
      <w:r>
        <w:t>6 safety pins</w:t>
      </w:r>
    </w:p>
    <w:p w14:paraId="7D4C0430" w14:textId="70E9A9EF" w:rsidR="00E47816" w:rsidRDefault="00E47816" w:rsidP="00E47816">
      <w:pPr>
        <w:pStyle w:val="PolicyBullets"/>
        <w:jc w:val="both"/>
      </w:pPr>
      <w:r>
        <w:t xml:space="preserve">6 medium-sized (approximately 12cm x 12cm) individually wrapped sterile </w:t>
      </w:r>
      <w:proofErr w:type="spellStart"/>
      <w:r>
        <w:t>unmedicated</w:t>
      </w:r>
      <w:proofErr w:type="spellEnd"/>
      <w:r>
        <w:t xml:space="preserve"> wound dressings</w:t>
      </w:r>
    </w:p>
    <w:p w14:paraId="4AFC16F8" w14:textId="2F74C829" w:rsidR="00E47816" w:rsidRDefault="00E47816" w:rsidP="00E47816">
      <w:pPr>
        <w:pStyle w:val="PolicyBullets"/>
        <w:jc w:val="both"/>
      </w:pPr>
      <w:r>
        <w:t xml:space="preserve">2 large-sized (approximately 18cm x 18cm) individually wrapped sterile </w:t>
      </w:r>
      <w:proofErr w:type="spellStart"/>
      <w:r>
        <w:t>unmedicated</w:t>
      </w:r>
      <w:proofErr w:type="spellEnd"/>
      <w:r>
        <w:t xml:space="preserve">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4138D">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21111E1C" w14:textId="404C1C12" w:rsidR="00E47816" w:rsidRPr="00F4138D" w:rsidRDefault="00F4138D" w:rsidP="00E47816">
      <w:pPr>
        <w:pStyle w:val="PolicyBullets"/>
        <w:jc w:val="both"/>
        <w:rPr>
          <w:rFonts w:cstheme="minorHAnsi"/>
        </w:rPr>
      </w:pPr>
      <w:r w:rsidRPr="00F4138D">
        <w:rPr>
          <w:rFonts w:cstheme="minorHAnsi"/>
        </w:rPr>
        <w:t xml:space="preserve">Medical Bay </w:t>
      </w:r>
    </w:p>
    <w:p w14:paraId="724F5D65" w14:textId="6734C8D8" w:rsidR="00F4138D" w:rsidRPr="00F4138D" w:rsidRDefault="00F4138D" w:rsidP="00E47816">
      <w:pPr>
        <w:pStyle w:val="PolicyBullets"/>
        <w:jc w:val="both"/>
        <w:rPr>
          <w:rFonts w:cstheme="minorHAnsi"/>
        </w:rPr>
      </w:pPr>
      <w:r w:rsidRPr="00F4138D">
        <w:rPr>
          <w:rFonts w:cstheme="minorHAnsi"/>
        </w:rPr>
        <w:t>Playground Boxes</w:t>
      </w:r>
    </w:p>
    <w:p w14:paraId="51A1AEBE" w14:textId="0087AC23" w:rsidR="00591558" w:rsidRDefault="00E47816" w:rsidP="00E47816">
      <w:pPr>
        <w:pStyle w:val="Heading10"/>
        <w:numPr>
          <w:ilvl w:val="0"/>
          <w:numId w:val="23"/>
        </w:numPr>
        <w:spacing w:before="240"/>
        <w:rPr>
          <w:b/>
          <w:sz w:val="28"/>
          <w:szCs w:val="28"/>
        </w:rPr>
      </w:pPr>
      <w:bookmarkStart w:id="16" w:name="Subsection3"/>
      <w:r w:rsidRPr="00E47816">
        <w:rPr>
          <w:b/>
          <w:sz w:val="28"/>
          <w:szCs w:val="28"/>
        </w:rPr>
        <w:t>First aiders</w:t>
      </w:r>
    </w:p>
    <w:bookmarkEnd w:id="16"/>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27AF6460" w:rsidR="00E47816" w:rsidRDefault="009A45EA" w:rsidP="00E47816">
      <w:pPr>
        <w:pStyle w:val="Style2"/>
        <w:jc w:val="both"/>
      </w:pPr>
      <w:r>
        <w:t>F</w:t>
      </w:r>
      <w:r w:rsidR="00E47816">
        <w:t xml:space="preserve">irst aiders will ensure that their first aid certificates are kept up-to-date through liaison with the </w:t>
      </w:r>
      <w:r w:rsidR="00F4138D" w:rsidRPr="00F4138D">
        <w:t>Headteacher and HR Officer</w:t>
      </w:r>
      <w:r w:rsidR="00F4138D">
        <w:t>.</w:t>
      </w:r>
    </w:p>
    <w:p w14:paraId="4A8EC69C" w14:textId="4403D2DE" w:rsidR="00E47816" w:rsidRDefault="00E47816" w:rsidP="00E47816">
      <w:pPr>
        <w:pStyle w:val="Style2"/>
        <w:jc w:val="both"/>
      </w:pPr>
      <w:r>
        <w:t>Each classroom’s first aiders will be responsible for ensuring all first aid kits are properly stocked and maintained. The first aid appointed person(s) will be responsible for maintaining supplies.</w:t>
      </w:r>
    </w:p>
    <w:p w14:paraId="61BD6005" w14:textId="0F5A5EB6" w:rsidR="00E47816" w:rsidRDefault="00E47816" w:rsidP="00E47816">
      <w:pPr>
        <w:pStyle w:val="Style2"/>
        <w:jc w:val="both"/>
      </w:pPr>
      <w:r>
        <w:t>The current first aid appointed person(s) are:</w:t>
      </w:r>
    </w:p>
    <w:p w14:paraId="6275E76E" w14:textId="77777777" w:rsidR="00BD373B" w:rsidRDefault="00BD373B" w:rsidP="00BD373B">
      <w:pPr>
        <w:ind w:left="360"/>
        <w:rPr>
          <w:b/>
          <w:szCs w:val="24"/>
        </w:rPr>
      </w:pPr>
      <w:r w:rsidRPr="001C07E2">
        <w:rPr>
          <w:b/>
          <w:szCs w:val="24"/>
        </w:rPr>
        <w:t>TRAINED TO FIRST AID AT WORK LEVEL:</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557"/>
        <w:gridCol w:w="1952"/>
        <w:gridCol w:w="1589"/>
      </w:tblGrid>
      <w:tr w:rsidR="00BD373B" w:rsidRPr="00A63BEB" w14:paraId="25A7C414" w14:textId="77777777" w:rsidTr="00BD373B">
        <w:tc>
          <w:tcPr>
            <w:tcW w:w="2781" w:type="dxa"/>
            <w:shd w:val="clear" w:color="auto" w:fill="auto"/>
          </w:tcPr>
          <w:p w14:paraId="603C4239" w14:textId="77777777" w:rsidR="00BD373B" w:rsidRPr="00A63BEB" w:rsidRDefault="00BD373B" w:rsidP="00175C14">
            <w:pPr>
              <w:rPr>
                <w:b/>
                <w:szCs w:val="24"/>
              </w:rPr>
            </w:pPr>
            <w:r w:rsidRPr="00A63BEB">
              <w:rPr>
                <w:b/>
                <w:szCs w:val="24"/>
              </w:rPr>
              <w:t>Name</w:t>
            </w:r>
          </w:p>
        </w:tc>
        <w:tc>
          <w:tcPr>
            <w:tcW w:w="2557" w:type="dxa"/>
          </w:tcPr>
          <w:p w14:paraId="02C567B1" w14:textId="77777777" w:rsidR="00BD373B" w:rsidRPr="00A63BEB" w:rsidRDefault="00BD373B" w:rsidP="00175C14">
            <w:pPr>
              <w:rPr>
                <w:b/>
                <w:szCs w:val="24"/>
              </w:rPr>
            </w:pPr>
            <w:r>
              <w:rPr>
                <w:b/>
                <w:szCs w:val="24"/>
              </w:rPr>
              <w:t>Provider</w:t>
            </w:r>
          </w:p>
        </w:tc>
        <w:tc>
          <w:tcPr>
            <w:tcW w:w="1952" w:type="dxa"/>
            <w:shd w:val="clear" w:color="auto" w:fill="auto"/>
          </w:tcPr>
          <w:p w14:paraId="6A27A2C0" w14:textId="77777777" w:rsidR="00BD373B" w:rsidRPr="00A63BEB" w:rsidRDefault="00BD373B" w:rsidP="00175C14">
            <w:pPr>
              <w:rPr>
                <w:b/>
                <w:szCs w:val="24"/>
              </w:rPr>
            </w:pPr>
            <w:r w:rsidRPr="00A63BEB">
              <w:rPr>
                <w:b/>
                <w:szCs w:val="24"/>
              </w:rPr>
              <w:t>Date of Training</w:t>
            </w:r>
          </w:p>
        </w:tc>
        <w:tc>
          <w:tcPr>
            <w:tcW w:w="1589" w:type="dxa"/>
            <w:shd w:val="clear" w:color="auto" w:fill="auto"/>
          </w:tcPr>
          <w:p w14:paraId="0D9B9B76" w14:textId="77777777" w:rsidR="00BD373B" w:rsidRPr="00A63BEB" w:rsidRDefault="00BD373B" w:rsidP="00175C14">
            <w:pPr>
              <w:rPr>
                <w:b/>
                <w:szCs w:val="24"/>
              </w:rPr>
            </w:pPr>
            <w:r w:rsidRPr="00A63BEB">
              <w:rPr>
                <w:b/>
                <w:szCs w:val="24"/>
              </w:rPr>
              <w:t>Refresher due date</w:t>
            </w:r>
          </w:p>
        </w:tc>
      </w:tr>
      <w:tr w:rsidR="00BD373B" w:rsidRPr="00A63BEB" w14:paraId="758AD9D2" w14:textId="77777777" w:rsidTr="00BD373B">
        <w:tc>
          <w:tcPr>
            <w:tcW w:w="2781" w:type="dxa"/>
            <w:shd w:val="clear" w:color="auto" w:fill="auto"/>
          </w:tcPr>
          <w:p w14:paraId="3019EE4F" w14:textId="77777777" w:rsidR="00BD373B" w:rsidRPr="00A63BEB" w:rsidRDefault="00BD373B" w:rsidP="00175C14">
            <w:pPr>
              <w:rPr>
                <w:b/>
                <w:szCs w:val="24"/>
              </w:rPr>
            </w:pPr>
            <w:r>
              <w:rPr>
                <w:b/>
                <w:szCs w:val="24"/>
              </w:rPr>
              <w:t>Debbie Cooper</w:t>
            </w:r>
          </w:p>
        </w:tc>
        <w:tc>
          <w:tcPr>
            <w:tcW w:w="2557" w:type="dxa"/>
            <w:vMerge w:val="restart"/>
            <w:vAlign w:val="center"/>
          </w:tcPr>
          <w:p w14:paraId="6DD82BA2" w14:textId="77777777" w:rsidR="00BD373B" w:rsidRDefault="00BD373B" w:rsidP="00175C14">
            <w:pPr>
              <w:rPr>
                <w:b/>
                <w:szCs w:val="24"/>
              </w:rPr>
            </w:pPr>
            <w:r>
              <w:rPr>
                <w:b/>
                <w:szCs w:val="24"/>
              </w:rPr>
              <w:t>The Training Co.</w:t>
            </w:r>
          </w:p>
        </w:tc>
        <w:tc>
          <w:tcPr>
            <w:tcW w:w="1952" w:type="dxa"/>
            <w:shd w:val="clear" w:color="auto" w:fill="auto"/>
          </w:tcPr>
          <w:p w14:paraId="190EC503" w14:textId="77777777" w:rsidR="00BD373B" w:rsidRPr="00A63BEB" w:rsidRDefault="00BD373B" w:rsidP="00175C14">
            <w:pPr>
              <w:rPr>
                <w:b/>
                <w:szCs w:val="24"/>
              </w:rPr>
            </w:pPr>
            <w:r>
              <w:rPr>
                <w:b/>
                <w:szCs w:val="24"/>
              </w:rPr>
              <w:t>05/11/2019</w:t>
            </w:r>
          </w:p>
        </w:tc>
        <w:tc>
          <w:tcPr>
            <w:tcW w:w="1589" w:type="dxa"/>
            <w:shd w:val="clear" w:color="auto" w:fill="auto"/>
          </w:tcPr>
          <w:p w14:paraId="66A8D1F0" w14:textId="77777777" w:rsidR="00BD373B" w:rsidRPr="00A63BEB" w:rsidRDefault="00BD373B" w:rsidP="00175C14">
            <w:pPr>
              <w:rPr>
                <w:b/>
                <w:szCs w:val="24"/>
              </w:rPr>
            </w:pPr>
            <w:r>
              <w:rPr>
                <w:b/>
                <w:szCs w:val="24"/>
              </w:rPr>
              <w:t>06/11/2021</w:t>
            </w:r>
          </w:p>
        </w:tc>
      </w:tr>
      <w:tr w:rsidR="00BD373B" w:rsidRPr="00A63BEB" w14:paraId="5FE2B5DE" w14:textId="77777777" w:rsidTr="00BD373B">
        <w:tc>
          <w:tcPr>
            <w:tcW w:w="2781" w:type="dxa"/>
            <w:shd w:val="clear" w:color="auto" w:fill="auto"/>
          </w:tcPr>
          <w:p w14:paraId="6AD3543C" w14:textId="77777777" w:rsidR="00BD373B" w:rsidRDefault="00BD373B" w:rsidP="00175C14">
            <w:pPr>
              <w:rPr>
                <w:b/>
                <w:szCs w:val="24"/>
              </w:rPr>
            </w:pPr>
            <w:r>
              <w:rPr>
                <w:b/>
                <w:szCs w:val="24"/>
              </w:rPr>
              <w:t>Sally Reynolds</w:t>
            </w:r>
          </w:p>
        </w:tc>
        <w:tc>
          <w:tcPr>
            <w:tcW w:w="2557" w:type="dxa"/>
            <w:vMerge/>
          </w:tcPr>
          <w:p w14:paraId="485360E1" w14:textId="77777777" w:rsidR="00BD373B" w:rsidRDefault="00BD373B" w:rsidP="00175C14">
            <w:pPr>
              <w:rPr>
                <w:b/>
                <w:szCs w:val="24"/>
              </w:rPr>
            </w:pPr>
          </w:p>
        </w:tc>
        <w:tc>
          <w:tcPr>
            <w:tcW w:w="1952" w:type="dxa"/>
            <w:shd w:val="clear" w:color="auto" w:fill="auto"/>
          </w:tcPr>
          <w:p w14:paraId="41B884E9" w14:textId="77777777" w:rsidR="00BD373B" w:rsidRDefault="00BD373B" w:rsidP="00175C14">
            <w:pPr>
              <w:rPr>
                <w:b/>
                <w:szCs w:val="24"/>
              </w:rPr>
            </w:pPr>
            <w:r>
              <w:rPr>
                <w:b/>
                <w:szCs w:val="24"/>
              </w:rPr>
              <w:t>05/11/2019</w:t>
            </w:r>
          </w:p>
        </w:tc>
        <w:tc>
          <w:tcPr>
            <w:tcW w:w="1589" w:type="dxa"/>
            <w:shd w:val="clear" w:color="auto" w:fill="auto"/>
          </w:tcPr>
          <w:p w14:paraId="5ECFAB12" w14:textId="77777777" w:rsidR="00BD373B" w:rsidRDefault="00BD373B" w:rsidP="00175C14">
            <w:pPr>
              <w:rPr>
                <w:b/>
                <w:szCs w:val="24"/>
              </w:rPr>
            </w:pPr>
            <w:r>
              <w:rPr>
                <w:b/>
                <w:szCs w:val="24"/>
              </w:rPr>
              <w:t>06/11/2021</w:t>
            </w:r>
          </w:p>
        </w:tc>
      </w:tr>
      <w:tr w:rsidR="00BD373B" w:rsidRPr="00A63BEB" w14:paraId="4CEA70B5" w14:textId="77777777" w:rsidTr="00BD373B">
        <w:tc>
          <w:tcPr>
            <w:tcW w:w="2781" w:type="dxa"/>
            <w:shd w:val="clear" w:color="auto" w:fill="auto"/>
          </w:tcPr>
          <w:p w14:paraId="1767E7CF" w14:textId="77777777" w:rsidR="00BD373B" w:rsidRPr="00A63BEB" w:rsidRDefault="00BD373B" w:rsidP="00175C14">
            <w:pPr>
              <w:rPr>
                <w:b/>
                <w:szCs w:val="24"/>
              </w:rPr>
            </w:pPr>
            <w:r>
              <w:rPr>
                <w:b/>
                <w:szCs w:val="24"/>
              </w:rPr>
              <w:t xml:space="preserve">Liz </w:t>
            </w:r>
            <w:proofErr w:type="spellStart"/>
            <w:r>
              <w:rPr>
                <w:b/>
                <w:szCs w:val="24"/>
              </w:rPr>
              <w:t>Finnigan</w:t>
            </w:r>
            <w:proofErr w:type="spellEnd"/>
          </w:p>
        </w:tc>
        <w:tc>
          <w:tcPr>
            <w:tcW w:w="2557" w:type="dxa"/>
            <w:vMerge/>
          </w:tcPr>
          <w:p w14:paraId="0834A1BB" w14:textId="77777777" w:rsidR="00BD373B" w:rsidRDefault="00BD373B" w:rsidP="00175C14">
            <w:pPr>
              <w:rPr>
                <w:b/>
                <w:szCs w:val="24"/>
              </w:rPr>
            </w:pPr>
          </w:p>
        </w:tc>
        <w:tc>
          <w:tcPr>
            <w:tcW w:w="1952" w:type="dxa"/>
            <w:shd w:val="clear" w:color="auto" w:fill="auto"/>
          </w:tcPr>
          <w:p w14:paraId="662D38E1" w14:textId="77777777" w:rsidR="00BD373B" w:rsidRPr="00A63BEB" w:rsidRDefault="00BD373B" w:rsidP="00175C14">
            <w:pPr>
              <w:rPr>
                <w:b/>
                <w:szCs w:val="24"/>
              </w:rPr>
            </w:pPr>
            <w:r>
              <w:rPr>
                <w:b/>
                <w:szCs w:val="24"/>
              </w:rPr>
              <w:t>17/11/2019</w:t>
            </w:r>
          </w:p>
        </w:tc>
        <w:tc>
          <w:tcPr>
            <w:tcW w:w="1589" w:type="dxa"/>
            <w:shd w:val="clear" w:color="auto" w:fill="auto"/>
          </w:tcPr>
          <w:p w14:paraId="6FEC078C" w14:textId="77777777" w:rsidR="00BD373B" w:rsidRPr="00A63BEB" w:rsidRDefault="00BD373B" w:rsidP="00175C14">
            <w:pPr>
              <w:rPr>
                <w:b/>
                <w:szCs w:val="24"/>
              </w:rPr>
            </w:pPr>
            <w:r>
              <w:rPr>
                <w:b/>
                <w:szCs w:val="24"/>
              </w:rPr>
              <w:t>16/11/2021</w:t>
            </w:r>
          </w:p>
        </w:tc>
      </w:tr>
      <w:tr w:rsidR="00BD373B" w:rsidRPr="00A63BEB" w14:paraId="6F39E42A" w14:textId="77777777" w:rsidTr="00BD373B">
        <w:tc>
          <w:tcPr>
            <w:tcW w:w="2781" w:type="dxa"/>
            <w:shd w:val="clear" w:color="auto" w:fill="auto"/>
          </w:tcPr>
          <w:p w14:paraId="58F2AA7E" w14:textId="77777777" w:rsidR="00BD373B" w:rsidRPr="00A63BEB" w:rsidRDefault="00BD373B" w:rsidP="00175C14">
            <w:pPr>
              <w:rPr>
                <w:b/>
                <w:szCs w:val="24"/>
              </w:rPr>
            </w:pPr>
            <w:r>
              <w:rPr>
                <w:b/>
                <w:szCs w:val="24"/>
              </w:rPr>
              <w:t>Liz Gordon</w:t>
            </w:r>
          </w:p>
        </w:tc>
        <w:tc>
          <w:tcPr>
            <w:tcW w:w="2557" w:type="dxa"/>
            <w:vMerge/>
          </w:tcPr>
          <w:p w14:paraId="70837C56" w14:textId="77777777" w:rsidR="00BD373B" w:rsidRDefault="00BD373B" w:rsidP="00175C14">
            <w:pPr>
              <w:rPr>
                <w:b/>
                <w:szCs w:val="24"/>
              </w:rPr>
            </w:pPr>
          </w:p>
        </w:tc>
        <w:tc>
          <w:tcPr>
            <w:tcW w:w="1952" w:type="dxa"/>
            <w:shd w:val="clear" w:color="auto" w:fill="auto"/>
          </w:tcPr>
          <w:p w14:paraId="7F45E3E7" w14:textId="77777777" w:rsidR="00BD373B" w:rsidRPr="00A63BEB" w:rsidRDefault="00BD373B" w:rsidP="00175C14">
            <w:pPr>
              <w:rPr>
                <w:b/>
                <w:szCs w:val="24"/>
              </w:rPr>
            </w:pPr>
            <w:r>
              <w:rPr>
                <w:b/>
                <w:szCs w:val="24"/>
              </w:rPr>
              <w:t>17/11/2019</w:t>
            </w:r>
          </w:p>
        </w:tc>
        <w:tc>
          <w:tcPr>
            <w:tcW w:w="1589" w:type="dxa"/>
            <w:shd w:val="clear" w:color="auto" w:fill="auto"/>
          </w:tcPr>
          <w:p w14:paraId="37450E14" w14:textId="77777777" w:rsidR="00BD373B" w:rsidRPr="00A63BEB" w:rsidRDefault="00BD373B" w:rsidP="00175C14">
            <w:pPr>
              <w:rPr>
                <w:b/>
                <w:szCs w:val="24"/>
              </w:rPr>
            </w:pPr>
            <w:r>
              <w:rPr>
                <w:b/>
                <w:szCs w:val="24"/>
              </w:rPr>
              <w:t>16/11/2021</w:t>
            </w:r>
          </w:p>
        </w:tc>
      </w:tr>
      <w:tr w:rsidR="00BD373B" w:rsidRPr="00A63BEB" w14:paraId="76A3BC66" w14:textId="77777777" w:rsidTr="00BD373B">
        <w:tc>
          <w:tcPr>
            <w:tcW w:w="2781" w:type="dxa"/>
            <w:shd w:val="clear" w:color="auto" w:fill="auto"/>
          </w:tcPr>
          <w:p w14:paraId="1AF3035D" w14:textId="77777777" w:rsidR="00BD373B" w:rsidRPr="00A63BEB" w:rsidRDefault="00BD373B" w:rsidP="00175C14">
            <w:pPr>
              <w:rPr>
                <w:b/>
                <w:szCs w:val="24"/>
              </w:rPr>
            </w:pPr>
            <w:r>
              <w:rPr>
                <w:b/>
                <w:szCs w:val="24"/>
              </w:rPr>
              <w:t>Sarah McFarlane</w:t>
            </w:r>
          </w:p>
        </w:tc>
        <w:tc>
          <w:tcPr>
            <w:tcW w:w="2557" w:type="dxa"/>
            <w:vMerge/>
          </w:tcPr>
          <w:p w14:paraId="77D4D408" w14:textId="77777777" w:rsidR="00BD373B" w:rsidRDefault="00BD373B" w:rsidP="00175C14">
            <w:pPr>
              <w:rPr>
                <w:b/>
                <w:szCs w:val="24"/>
              </w:rPr>
            </w:pPr>
          </w:p>
        </w:tc>
        <w:tc>
          <w:tcPr>
            <w:tcW w:w="1952" w:type="dxa"/>
            <w:shd w:val="clear" w:color="auto" w:fill="auto"/>
          </w:tcPr>
          <w:p w14:paraId="3AD74186" w14:textId="77777777" w:rsidR="00BD373B" w:rsidRPr="00A63BEB" w:rsidRDefault="00BD373B" w:rsidP="00175C14">
            <w:pPr>
              <w:rPr>
                <w:b/>
                <w:szCs w:val="24"/>
              </w:rPr>
            </w:pPr>
            <w:r>
              <w:rPr>
                <w:b/>
                <w:szCs w:val="24"/>
              </w:rPr>
              <w:t>17/11/2019</w:t>
            </w:r>
          </w:p>
        </w:tc>
        <w:tc>
          <w:tcPr>
            <w:tcW w:w="1589" w:type="dxa"/>
            <w:shd w:val="clear" w:color="auto" w:fill="auto"/>
          </w:tcPr>
          <w:p w14:paraId="6EF98D04" w14:textId="77777777" w:rsidR="00BD373B" w:rsidRPr="00A63BEB" w:rsidRDefault="00BD373B" w:rsidP="00175C14">
            <w:pPr>
              <w:rPr>
                <w:b/>
                <w:szCs w:val="24"/>
              </w:rPr>
            </w:pPr>
            <w:r>
              <w:rPr>
                <w:b/>
                <w:szCs w:val="24"/>
              </w:rPr>
              <w:t>16/11/2021</w:t>
            </w:r>
          </w:p>
        </w:tc>
      </w:tr>
      <w:tr w:rsidR="00BD373B" w:rsidRPr="00A63BEB" w14:paraId="6D49126E" w14:textId="77777777" w:rsidTr="00BD373B">
        <w:tc>
          <w:tcPr>
            <w:tcW w:w="2781" w:type="dxa"/>
            <w:shd w:val="clear" w:color="auto" w:fill="auto"/>
          </w:tcPr>
          <w:p w14:paraId="027F8F44" w14:textId="77777777" w:rsidR="00BD373B" w:rsidRDefault="00BD373B" w:rsidP="00175C14">
            <w:pPr>
              <w:rPr>
                <w:b/>
                <w:szCs w:val="24"/>
              </w:rPr>
            </w:pPr>
            <w:r>
              <w:rPr>
                <w:b/>
                <w:szCs w:val="24"/>
              </w:rPr>
              <w:t>Cathy Redmond</w:t>
            </w:r>
          </w:p>
        </w:tc>
        <w:tc>
          <w:tcPr>
            <w:tcW w:w="2557" w:type="dxa"/>
            <w:vMerge/>
          </w:tcPr>
          <w:p w14:paraId="72A7E111" w14:textId="77777777" w:rsidR="00BD373B" w:rsidRDefault="00BD373B" w:rsidP="00175C14">
            <w:pPr>
              <w:rPr>
                <w:b/>
                <w:szCs w:val="24"/>
              </w:rPr>
            </w:pPr>
          </w:p>
        </w:tc>
        <w:tc>
          <w:tcPr>
            <w:tcW w:w="1952" w:type="dxa"/>
            <w:shd w:val="clear" w:color="auto" w:fill="auto"/>
          </w:tcPr>
          <w:p w14:paraId="2D724051" w14:textId="77777777" w:rsidR="00BD373B" w:rsidRDefault="00BD373B" w:rsidP="00175C14">
            <w:pPr>
              <w:rPr>
                <w:b/>
                <w:szCs w:val="24"/>
              </w:rPr>
            </w:pPr>
            <w:r>
              <w:rPr>
                <w:b/>
                <w:szCs w:val="24"/>
              </w:rPr>
              <w:t>17/11/2019</w:t>
            </w:r>
          </w:p>
        </w:tc>
        <w:tc>
          <w:tcPr>
            <w:tcW w:w="1589" w:type="dxa"/>
            <w:shd w:val="clear" w:color="auto" w:fill="auto"/>
          </w:tcPr>
          <w:p w14:paraId="131A26A4" w14:textId="77777777" w:rsidR="00BD373B" w:rsidRDefault="00BD373B" w:rsidP="00175C14">
            <w:pPr>
              <w:rPr>
                <w:b/>
                <w:szCs w:val="24"/>
              </w:rPr>
            </w:pPr>
            <w:r>
              <w:rPr>
                <w:b/>
                <w:szCs w:val="24"/>
              </w:rPr>
              <w:t>16/11/2021</w:t>
            </w:r>
          </w:p>
        </w:tc>
      </w:tr>
      <w:tr w:rsidR="00BD373B" w:rsidRPr="00A63BEB" w14:paraId="304FF0F2" w14:textId="77777777" w:rsidTr="00BD373B">
        <w:tc>
          <w:tcPr>
            <w:tcW w:w="2781" w:type="dxa"/>
            <w:shd w:val="clear" w:color="auto" w:fill="auto"/>
          </w:tcPr>
          <w:p w14:paraId="2754F049" w14:textId="77777777" w:rsidR="00BD373B" w:rsidRDefault="00BD373B" w:rsidP="00175C14">
            <w:pPr>
              <w:rPr>
                <w:b/>
                <w:szCs w:val="24"/>
              </w:rPr>
            </w:pPr>
            <w:r>
              <w:rPr>
                <w:b/>
                <w:szCs w:val="24"/>
              </w:rPr>
              <w:t>Phil Wise</w:t>
            </w:r>
          </w:p>
        </w:tc>
        <w:tc>
          <w:tcPr>
            <w:tcW w:w="2557" w:type="dxa"/>
            <w:vMerge/>
          </w:tcPr>
          <w:p w14:paraId="0092F0C6" w14:textId="77777777" w:rsidR="00BD373B" w:rsidRDefault="00BD373B" w:rsidP="00175C14">
            <w:pPr>
              <w:rPr>
                <w:b/>
                <w:szCs w:val="24"/>
              </w:rPr>
            </w:pPr>
          </w:p>
        </w:tc>
        <w:tc>
          <w:tcPr>
            <w:tcW w:w="1952" w:type="dxa"/>
            <w:shd w:val="clear" w:color="auto" w:fill="auto"/>
          </w:tcPr>
          <w:p w14:paraId="202B7DA6" w14:textId="77777777" w:rsidR="00BD373B" w:rsidRDefault="00BD373B" w:rsidP="00175C14">
            <w:pPr>
              <w:rPr>
                <w:b/>
                <w:szCs w:val="24"/>
              </w:rPr>
            </w:pPr>
            <w:r>
              <w:rPr>
                <w:b/>
                <w:szCs w:val="24"/>
              </w:rPr>
              <w:t>17/11/2019</w:t>
            </w:r>
          </w:p>
        </w:tc>
        <w:tc>
          <w:tcPr>
            <w:tcW w:w="1589" w:type="dxa"/>
            <w:shd w:val="clear" w:color="auto" w:fill="auto"/>
          </w:tcPr>
          <w:p w14:paraId="3F80191B" w14:textId="77777777" w:rsidR="00BD373B" w:rsidRDefault="00BD373B" w:rsidP="00175C14">
            <w:pPr>
              <w:rPr>
                <w:b/>
                <w:szCs w:val="24"/>
              </w:rPr>
            </w:pPr>
            <w:r>
              <w:rPr>
                <w:b/>
                <w:szCs w:val="24"/>
              </w:rPr>
              <w:t>16/11/2021</w:t>
            </w:r>
          </w:p>
        </w:tc>
      </w:tr>
    </w:tbl>
    <w:p w14:paraId="05DB44B1" w14:textId="77777777" w:rsidR="00BD373B" w:rsidRPr="00326AD8" w:rsidRDefault="00BD373B" w:rsidP="00BD373B">
      <w:pPr>
        <w:ind w:left="360"/>
        <w:rPr>
          <w:b/>
          <w:szCs w:val="24"/>
        </w:rPr>
      </w:pPr>
    </w:p>
    <w:p w14:paraId="47E6E66F" w14:textId="77777777" w:rsidR="00BD373B" w:rsidRDefault="00BD373B" w:rsidP="00BD373B">
      <w:pPr>
        <w:tabs>
          <w:tab w:val="left" w:pos="-1440"/>
          <w:tab w:val="left" w:pos="-720"/>
          <w:tab w:val="left" w:pos="0"/>
          <w:tab w:val="left" w:pos="720"/>
          <w:tab w:val="left" w:pos="1440"/>
          <w:tab w:val="right" w:leader="dot" w:pos="9025"/>
        </w:tabs>
        <w:ind w:left="360"/>
        <w:rPr>
          <w:szCs w:val="24"/>
        </w:rPr>
      </w:pPr>
    </w:p>
    <w:p w14:paraId="002309A5" w14:textId="77777777" w:rsidR="00BD373B" w:rsidRPr="00326AD8" w:rsidRDefault="00BD373B" w:rsidP="00BD373B">
      <w:pPr>
        <w:ind w:left="360"/>
        <w:rPr>
          <w:b/>
          <w:szCs w:val="24"/>
        </w:rPr>
      </w:pPr>
      <w:r>
        <w:rPr>
          <w:b/>
          <w:szCs w:val="24"/>
        </w:rPr>
        <w:t>TRAINED TO EMERGENCY AID LEVEL (First Aid Essentials)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611"/>
        <w:gridCol w:w="1807"/>
        <w:gridCol w:w="1610"/>
      </w:tblGrid>
      <w:tr w:rsidR="00BD373B" w:rsidRPr="00A63BEB" w14:paraId="05D2CC8E" w14:textId="77777777" w:rsidTr="00BD373B">
        <w:tc>
          <w:tcPr>
            <w:tcW w:w="3135" w:type="dxa"/>
            <w:shd w:val="clear" w:color="auto" w:fill="auto"/>
          </w:tcPr>
          <w:p w14:paraId="5B359FD5" w14:textId="77777777" w:rsidR="00BD373B" w:rsidRPr="00A63BEB" w:rsidRDefault="00BD373B" w:rsidP="00175C14">
            <w:pPr>
              <w:rPr>
                <w:b/>
                <w:szCs w:val="24"/>
              </w:rPr>
            </w:pPr>
            <w:r w:rsidRPr="00A63BEB">
              <w:rPr>
                <w:b/>
                <w:szCs w:val="24"/>
              </w:rPr>
              <w:t>Name</w:t>
            </w:r>
          </w:p>
        </w:tc>
        <w:tc>
          <w:tcPr>
            <w:tcW w:w="2611" w:type="dxa"/>
            <w:shd w:val="clear" w:color="auto" w:fill="auto"/>
          </w:tcPr>
          <w:p w14:paraId="3341A49E" w14:textId="77777777" w:rsidR="00BD373B" w:rsidRPr="00A63BEB" w:rsidRDefault="00BD373B" w:rsidP="00175C14">
            <w:pPr>
              <w:rPr>
                <w:b/>
                <w:szCs w:val="24"/>
              </w:rPr>
            </w:pPr>
            <w:r w:rsidRPr="00A63BEB">
              <w:rPr>
                <w:b/>
                <w:szCs w:val="24"/>
              </w:rPr>
              <w:t>Training Provider</w:t>
            </w:r>
          </w:p>
        </w:tc>
        <w:tc>
          <w:tcPr>
            <w:tcW w:w="1807" w:type="dxa"/>
            <w:shd w:val="clear" w:color="auto" w:fill="auto"/>
          </w:tcPr>
          <w:p w14:paraId="78551B62" w14:textId="77777777" w:rsidR="00BD373B" w:rsidRPr="00A63BEB" w:rsidRDefault="00BD373B" w:rsidP="00175C14">
            <w:pPr>
              <w:rPr>
                <w:b/>
                <w:szCs w:val="24"/>
              </w:rPr>
            </w:pPr>
            <w:r w:rsidRPr="00A63BEB">
              <w:rPr>
                <w:b/>
                <w:szCs w:val="24"/>
              </w:rPr>
              <w:t>Date of Training</w:t>
            </w:r>
          </w:p>
        </w:tc>
        <w:tc>
          <w:tcPr>
            <w:tcW w:w="1610" w:type="dxa"/>
            <w:shd w:val="clear" w:color="auto" w:fill="auto"/>
          </w:tcPr>
          <w:p w14:paraId="74088492" w14:textId="77777777" w:rsidR="00BD373B" w:rsidRPr="00A63BEB" w:rsidRDefault="00BD373B" w:rsidP="00175C14">
            <w:pPr>
              <w:rPr>
                <w:b/>
                <w:szCs w:val="24"/>
              </w:rPr>
            </w:pPr>
            <w:r w:rsidRPr="00A63BEB">
              <w:rPr>
                <w:b/>
                <w:szCs w:val="24"/>
              </w:rPr>
              <w:t>Refresher due date</w:t>
            </w:r>
          </w:p>
        </w:tc>
      </w:tr>
      <w:tr w:rsidR="00BD373B" w:rsidRPr="00A63BEB" w14:paraId="1F794DFF" w14:textId="77777777" w:rsidTr="00BD373B">
        <w:tc>
          <w:tcPr>
            <w:tcW w:w="3135" w:type="dxa"/>
            <w:shd w:val="clear" w:color="auto" w:fill="auto"/>
          </w:tcPr>
          <w:p w14:paraId="02FE0C47" w14:textId="77777777" w:rsidR="00BD373B" w:rsidRPr="001C07E2" w:rsidRDefault="00BD373B" w:rsidP="00175C14">
            <w:pPr>
              <w:rPr>
                <w:b/>
                <w:szCs w:val="24"/>
              </w:rPr>
            </w:pPr>
            <w:r w:rsidRPr="001C07E2">
              <w:rPr>
                <w:b/>
                <w:szCs w:val="24"/>
              </w:rPr>
              <w:t>Stephanie Alston</w:t>
            </w:r>
          </w:p>
          <w:p w14:paraId="6729A51B" w14:textId="77777777" w:rsidR="00BD373B" w:rsidRPr="001C07E2" w:rsidRDefault="00BD373B" w:rsidP="00175C14">
            <w:pPr>
              <w:rPr>
                <w:b/>
                <w:szCs w:val="24"/>
              </w:rPr>
            </w:pPr>
            <w:r w:rsidRPr="001C07E2">
              <w:rPr>
                <w:b/>
                <w:szCs w:val="24"/>
              </w:rPr>
              <w:t>Jill Birkett</w:t>
            </w:r>
          </w:p>
          <w:p w14:paraId="43AFE82F" w14:textId="77777777" w:rsidR="00BD373B" w:rsidRPr="001C07E2" w:rsidRDefault="00BD373B" w:rsidP="00175C14">
            <w:pPr>
              <w:rPr>
                <w:b/>
                <w:szCs w:val="24"/>
              </w:rPr>
            </w:pPr>
            <w:r w:rsidRPr="001C07E2">
              <w:rPr>
                <w:b/>
                <w:szCs w:val="24"/>
              </w:rPr>
              <w:t>Angela Byrne</w:t>
            </w:r>
          </w:p>
          <w:p w14:paraId="4E6B28B7" w14:textId="77777777" w:rsidR="00BD373B" w:rsidRPr="001C07E2" w:rsidRDefault="00BD373B" w:rsidP="00175C14">
            <w:pPr>
              <w:rPr>
                <w:b/>
                <w:szCs w:val="24"/>
              </w:rPr>
            </w:pPr>
            <w:r w:rsidRPr="001C07E2">
              <w:rPr>
                <w:b/>
                <w:szCs w:val="24"/>
              </w:rPr>
              <w:t xml:space="preserve">Laura </w:t>
            </w:r>
            <w:proofErr w:type="spellStart"/>
            <w:r w:rsidRPr="001C07E2">
              <w:rPr>
                <w:b/>
                <w:szCs w:val="24"/>
              </w:rPr>
              <w:t>Callanan</w:t>
            </w:r>
            <w:proofErr w:type="spellEnd"/>
          </w:p>
          <w:p w14:paraId="0005E5ED" w14:textId="77777777" w:rsidR="00BD373B" w:rsidRPr="001C07E2" w:rsidRDefault="00BD373B" w:rsidP="00175C14">
            <w:pPr>
              <w:rPr>
                <w:b/>
                <w:szCs w:val="24"/>
              </w:rPr>
            </w:pPr>
            <w:r w:rsidRPr="001C07E2">
              <w:rPr>
                <w:b/>
                <w:szCs w:val="24"/>
              </w:rPr>
              <w:t xml:space="preserve">Jane </w:t>
            </w:r>
            <w:proofErr w:type="spellStart"/>
            <w:r w:rsidRPr="001C07E2">
              <w:rPr>
                <w:b/>
                <w:szCs w:val="24"/>
              </w:rPr>
              <w:t>Cartledge</w:t>
            </w:r>
            <w:proofErr w:type="spellEnd"/>
          </w:p>
          <w:p w14:paraId="7D5268B8" w14:textId="77777777" w:rsidR="00BD373B" w:rsidRPr="001C07E2" w:rsidRDefault="00BD373B" w:rsidP="00175C14">
            <w:pPr>
              <w:rPr>
                <w:b/>
                <w:szCs w:val="24"/>
              </w:rPr>
            </w:pPr>
            <w:r w:rsidRPr="001C07E2">
              <w:rPr>
                <w:b/>
                <w:szCs w:val="24"/>
              </w:rPr>
              <w:t>David Chesterman</w:t>
            </w:r>
          </w:p>
          <w:p w14:paraId="5D8860D1" w14:textId="77777777" w:rsidR="00BD373B" w:rsidRPr="001C07E2" w:rsidRDefault="00BD373B" w:rsidP="00175C14">
            <w:pPr>
              <w:rPr>
                <w:b/>
                <w:szCs w:val="24"/>
              </w:rPr>
            </w:pPr>
            <w:r w:rsidRPr="001C07E2">
              <w:rPr>
                <w:b/>
                <w:szCs w:val="24"/>
              </w:rPr>
              <w:t>Carol Clarke</w:t>
            </w:r>
          </w:p>
          <w:p w14:paraId="53F71102" w14:textId="77777777" w:rsidR="00BD373B" w:rsidRPr="001C07E2" w:rsidRDefault="00BD373B" w:rsidP="00175C14">
            <w:pPr>
              <w:rPr>
                <w:b/>
                <w:szCs w:val="24"/>
              </w:rPr>
            </w:pPr>
            <w:r w:rsidRPr="001C07E2">
              <w:rPr>
                <w:b/>
                <w:szCs w:val="24"/>
              </w:rPr>
              <w:t>Deborah Cooper</w:t>
            </w:r>
          </w:p>
          <w:p w14:paraId="485466D2" w14:textId="77777777" w:rsidR="00BD373B" w:rsidRPr="001C07E2" w:rsidRDefault="00BD373B" w:rsidP="00175C14">
            <w:pPr>
              <w:rPr>
                <w:b/>
                <w:szCs w:val="24"/>
              </w:rPr>
            </w:pPr>
            <w:r w:rsidRPr="001C07E2">
              <w:rPr>
                <w:b/>
                <w:szCs w:val="24"/>
              </w:rPr>
              <w:t>Elizabeth Cowan</w:t>
            </w:r>
          </w:p>
          <w:p w14:paraId="68F9721C" w14:textId="77777777" w:rsidR="00BD373B" w:rsidRPr="001C07E2" w:rsidRDefault="00BD373B" w:rsidP="00175C14">
            <w:pPr>
              <w:rPr>
                <w:b/>
                <w:szCs w:val="24"/>
              </w:rPr>
            </w:pPr>
            <w:r w:rsidRPr="001C07E2">
              <w:rPr>
                <w:b/>
                <w:szCs w:val="24"/>
              </w:rPr>
              <w:t>Christine Crabtree</w:t>
            </w:r>
          </w:p>
          <w:p w14:paraId="449B849F" w14:textId="77777777" w:rsidR="00BD373B" w:rsidRPr="001C07E2" w:rsidRDefault="00BD373B" w:rsidP="00175C14">
            <w:pPr>
              <w:rPr>
                <w:b/>
                <w:szCs w:val="24"/>
              </w:rPr>
            </w:pPr>
            <w:r w:rsidRPr="001C07E2">
              <w:rPr>
                <w:b/>
                <w:szCs w:val="24"/>
              </w:rPr>
              <w:t>Charlotte Cullen</w:t>
            </w:r>
          </w:p>
          <w:p w14:paraId="1D3BA98C" w14:textId="77777777" w:rsidR="00BD373B" w:rsidRPr="001C07E2" w:rsidRDefault="00BD373B" w:rsidP="00175C14">
            <w:pPr>
              <w:rPr>
                <w:b/>
                <w:szCs w:val="24"/>
              </w:rPr>
            </w:pPr>
            <w:r w:rsidRPr="001C07E2">
              <w:rPr>
                <w:b/>
                <w:szCs w:val="24"/>
              </w:rPr>
              <w:t>Paula Curtis</w:t>
            </w:r>
          </w:p>
          <w:p w14:paraId="14E414E9" w14:textId="77777777" w:rsidR="00BD373B" w:rsidRPr="001C07E2" w:rsidRDefault="00BD373B" w:rsidP="00175C14">
            <w:pPr>
              <w:rPr>
                <w:b/>
                <w:szCs w:val="24"/>
              </w:rPr>
            </w:pPr>
            <w:r w:rsidRPr="001C07E2">
              <w:rPr>
                <w:b/>
                <w:szCs w:val="24"/>
              </w:rPr>
              <w:t>Charlotte Davies</w:t>
            </w:r>
          </w:p>
          <w:p w14:paraId="0D02F934" w14:textId="77777777" w:rsidR="00BD373B" w:rsidRPr="001C07E2" w:rsidRDefault="00BD373B" w:rsidP="00175C14">
            <w:pPr>
              <w:rPr>
                <w:b/>
                <w:szCs w:val="24"/>
              </w:rPr>
            </w:pPr>
            <w:r w:rsidRPr="001C07E2">
              <w:rPr>
                <w:b/>
                <w:szCs w:val="24"/>
              </w:rPr>
              <w:t>Tracey Doyle</w:t>
            </w:r>
          </w:p>
          <w:p w14:paraId="461EE91A" w14:textId="77777777" w:rsidR="00BD373B" w:rsidRPr="001C07E2" w:rsidRDefault="00BD373B" w:rsidP="00175C14">
            <w:pPr>
              <w:rPr>
                <w:b/>
                <w:szCs w:val="24"/>
              </w:rPr>
            </w:pPr>
            <w:r w:rsidRPr="001C07E2">
              <w:rPr>
                <w:b/>
                <w:szCs w:val="24"/>
              </w:rPr>
              <w:t xml:space="preserve">Vivienne </w:t>
            </w:r>
            <w:proofErr w:type="spellStart"/>
            <w:r w:rsidRPr="001C07E2">
              <w:rPr>
                <w:b/>
                <w:szCs w:val="24"/>
              </w:rPr>
              <w:t>Ebbrell</w:t>
            </w:r>
            <w:proofErr w:type="spellEnd"/>
          </w:p>
          <w:p w14:paraId="2AE1608A" w14:textId="77777777" w:rsidR="00BD373B" w:rsidRPr="001C07E2" w:rsidRDefault="00BD373B" w:rsidP="00175C14">
            <w:pPr>
              <w:rPr>
                <w:b/>
                <w:szCs w:val="24"/>
              </w:rPr>
            </w:pPr>
            <w:r w:rsidRPr="001C07E2">
              <w:rPr>
                <w:b/>
                <w:szCs w:val="24"/>
              </w:rPr>
              <w:t>Rosie Ferguson</w:t>
            </w:r>
          </w:p>
          <w:p w14:paraId="23415CA9" w14:textId="77777777" w:rsidR="00BD373B" w:rsidRPr="001C07E2" w:rsidRDefault="00BD373B" w:rsidP="00175C14">
            <w:pPr>
              <w:rPr>
                <w:b/>
                <w:szCs w:val="24"/>
              </w:rPr>
            </w:pPr>
            <w:r w:rsidRPr="001C07E2">
              <w:rPr>
                <w:b/>
                <w:szCs w:val="24"/>
              </w:rPr>
              <w:t xml:space="preserve">Elizabeth </w:t>
            </w:r>
            <w:proofErr w:type="spellStart"/>
            <w:r w:rsidRPr="001C07E2">
              <w:rPr>
                <w:b/>
                <w:szCs w:val="24"/>
              </w:rPr>
              <w:t>Finnigan</w:t>
            </w:r>
            <w:proofErr w:type="spellEnd"/>
          </w:p>
          <w:p w14:paraId="1D8C80A9" w14:textId="77777777" w:rsidR="00BD373B" w:rsidRPr="001C07E2" w:rsidRDefault="00BD373B" w:rsidP="00175C14">
            <w:pPr>
              <w:rPr>
                <w:b/>
                <w:szCs w:val="24"/>
              </w:rPr>
            </w:pPr>
            <w:r w:rsidRPr="001C07E2">
              <w:rPr>
                <w:b/>
                <w:szCs w:val="24"/>
              </w:rPr>
              <w:t xml:space="preserve">Debra </w:t>
            </w:r>
            <w:proofErr w:type="spellStart"/>
            <w:r w:rsidRPr="001C07E2">
              <w:rPr>
                <w:b/>
                <w:szCs w:val="24"/>
              </w:rPr>
              <w:t>Gallivan</w:t>
            </w:r>
            <w:proofErr w:type="spellEnd"/>
          </w:p>
          <w:p w14:paraId="32308EE4" w14:textId="77777777" w:rsidR="00BD373B" w:rsidRPr="001C07E2" w:rsidRDefault="00BD373B" w:rsidP="00175C14">
            <w:pPr>
              <w:rPr>
                <w:b/>
                <w:szCs w:val="24"/>
              </w:rPr>
            </w:pPr>
            <w:r w:rsidRPr="001C07E2">
              <w:rPr>
                <w:b/>
                <w:szCs w:val="24"/>
              </w:rPr>
              <w:t>Elizabeth Gordon</w:t>
            </w:r>
          </w:p>
          <w:p w14:paraId="0BE67CD9" w14:textId="77777777" w:rsidR="00BD373B" w:rsidRPr="001C07E2" w:rsidRDefault="00BD373B" w:rsidP="00175C14">
            <w:pPr>
              <w:rPr>
                <w:b/>
                <w:szCs w:val="24"/>
              </w:rPr>
            </w:pPr>
            <w:r w:rsidRPr="001C07E2">
              <w:rPr>
                <w:b/>
                <w:szCs w:val="24"/>
              </w:rPr>
              <w:t>Joanne Harvey</w:t>
            </w:r>
          </w:p>
          <w:p w14:paraId="24505744" w14:textId="77777777" w:rsidR="00BD373B" w:rsidRPr="001C07E2" w:rsidRDefault="00BD373B" w:rsidP="00175C14">
            <w:pPr>
              <w:rPr>
                <w:b/>
                <w:szCs w:val="24"/>
              </w:rPr>
            </w:pPr>
            <w:r w:rsidRPr="001C07E2">
              <w:rPr>
                <w:b/>
                <w:szCs w:val="24"/>
              </w:rPr>
              <w:t>Catherine Jones</w:t>
            </w:r>
          </w:p>
          <w:p w14:paraId="39309BA7" w14:textId="77777777" w:rsidR="00BD373B" w:rsidRPr="001C07E2" w:rsidRDefault="00BD373B" w:rsidP="00175C14">
            <w:pPr>
              <w:rPr>
                <w:b/>
                <w:szCs w:val="24"/>
              </w:rPr>
            </w:pPr>
            <w:r w:rsidRPr="001C07E2">
              <w:rPr>
                <w:b/>
                <w:szCs w:val="24"/>
              </w:rPr>
              <w:t>Sarah McFarlane</w:t>
            </w:r>
          </w:p>
          <w:p w14:paraId="18D0283E" w14:textId="77777777" w:rsidR="00BD373B" w:rsidRPr="001C07E2" w:rsidRDefault="00BD373B" w:rsidP="00175C14">
            <w:pPr>
              <w:rPr>
                <w:b/>
                <w:szCs w:val="24"/>
              </w:rPr>
            </w:pPr>
            <w:r w:rsidRPr="001C07E2">
              <w:rPr>
                <w:b/>
                <w:szCs w:val="24"/>
              </w:rPr>
              <w:t>Clare O'Dea</w:t>
            </w:r>
          </w:p>
          <w:p w14:paraId="04A48C72" w14:textId="77777777" w:rsidR="00BD373B" w:rsidRPr="001C07E2" w:rsidRDefault="00BD373B" w:rsidP="00175C14">
            <w:pPr>
              <w:rPr>
                <w:b/>
                <w:szCs w:val="24"/>
              </w:rPr>
            </w:pPr>
            <w:r w:rsidRPr="001C07E2">
              <w:rPr>
                <w:b/>
                <w:szCs w:val="24"/>
              </w:rPr>
              <w:t>Hannah O'Neill</w:t>
            </w:r>
          </w:p>
          <w:p w14:paraId="37ACB48D" w14:textId="77777777" w:rsidR="00BD373B" w:rsidRPr="001C07E2" w:rsidRDefault="00BD373B" w:rsidP="00175C14">
            <w:pPr>
              <w:rPr>
                <w:b/>
                <w:szCs w:val="24"/>
              </w:rPr>
            </w:pPr>
            <w:r w:rsidRPr="001C07E2">
              <w:rPr>
                <w:b/>
                <w:szCs w:val="24"/>
              </w:rPr>
              <w:t>Helen O'Toole</w:t>
            </w:r>
          </w:p>
          <w:p w14:paraId="77975578" w14:textId="77777777" w:rsidR="00BD373B" w:rsidRPr="001C07E2" w:rsidRDefault="00BD373B" w:rsidP="00175C14">
            <w:pPr>
              <w:rPr>
                <w:b/>
                <w:szCs w:val="24"/>
              </w:rPr>
            </w:pPr>
            <w:r w:rsidRPr="001C07E2">
              <w:rPr>
                <w:b/>
                <w:szCs w:val="24"/>
              </w:rPr>
              <w:t xml:space="preserve">Angela </w:t>
            </w:r>
            <w:proofErr w:type="spellStart"/>
            <w:r w:rsidRPr="001C07E2">
              <w:rPr>
                <w:b/>
                <w:szCs w:val="24"/>
              </w:rPr>
              <w:t>Pridgeon</w:t>
            </w:r>
            <w:proofErr w:type="spellEnd"/>
          </w:p>
          <w:p w14:paraId="03B6CB0B" w14:textId="77777777" w:rsidR="00BD373B" w:rsidRPr="001C07E2" w:rsidRDefault="00BD373B" w:rsidP="00175C14">
            <w:pPr>
              <w:rPr>
                <w:b/>
                <w:szCs w:val="24"/>
              </w:rPr>
            </w:pPr>
            <w:r w:rsidRPr="001C07E2">
              <w:rPr>
                <w:b/>
                <w:szCs w:val="24"/>
              </w:rPr>
              <w:t>Leanne Quinlan</w:t>
            </w:r>
          </w:p>
          <w:p w14:paraId="16980E96" w14:textId="77777777" w:rsidR="00BD373B" w:rsidRPr="001C07E2" w:rsidRDefault="00BD373B" w:rsidP="00175C14">
            <w:pPr>
              <w:rPr>
                <w:b/>
                <w:szCs w:val="24"/>
              </w:rPr>
            </w:pPr>
            <w:r w:rsidRPr="001C07E2">
              <w:rPr>
                <w:b/>
                <w:szCs w:val="24"/>
              </w:rPr>
              <w:t>Jane Robertson</w:t>
            </w:r>
          </w:p>
          <w:p w14:paraId="62743CB3" w14:textId="77777777" w:rsidR="00BD373B" w:rsidRPr="001C07E2" w:rsidRDefault="00BD373B" w:rsidP="00175C14">
            <w:pPr>
              <w:rPr>
                <w:b/>
                <w:szCs w:val="24"/>
              </w:rPr>
            </w:pPr>
            <w:r w:rsidRPr="001C07E2">
              <w:rPr>
                <w:b/>
                <w:szCs w:val="24"/>
              </w:rPr>
              <w:t>Rachel Sheehan</w:t>
            </w:r>
          </w:p>
          <w:p w14:paraId="20497F50" w14:textId="77777777" w:rsidR="00BD373B" w:rsidRPr="001C07E2" w:rsidRDefault="00BD373B" w:rsidP="00175C14">
            <w:pPr>
              <w:rPr>
                <w:b/>
                <w:szCs w:val="24"/>
              </w:rPr>
            </w:pPr>
            <w:r w:rsidRPr="001C07E2">
              <w:rPr>
                <w:b/>
                <w:szCs w:val="24"/>
              </w:rPr>
              <w:t>Claire Smith</w:t>
            </w:r>
          </w:p>
          <w:p w14:paraId="3EA5E333" w14:textId="77777777" w:rsidR="00BD373B" w:rsidRPr="001C07E2" w:rsidRDefault="00BD373B" w:rsidP="00175C14">
            <w:pPr>
              <w:rPr>
                <w:b/>
                <w:szCs w:val="24"/>
              </w:rPr>
            </w:pPr>
            <w:r w:rsidRPr="001C07E2">
              <w:rPr>
                <w:b/>
                <w:szCs w:val="24"/>
              </w:rPr>
              <w:t>Craig Smith</w:t>
            </w:r>
          </w:p>
          <w:p w14:paraId="7D09EBC6" w14:textId="77777777" w:rsidR="00BD373B" w:rsidRPr="001C07E2" w:rsidRDefault="00BD373B" w:rsidP="00175C14">
            <w:pPr>
              <w:rPr>
                <w:b/>
                <w:szCs w:val="24"/>
              </w:rPr>
            </w:pPr>
            <w:r w:rsidRPr="001C07E2">
              <w:rPr>
                <w:b/>
                <w:szCs w:val="24"/>
              </w:rPr>
              <w:t>Rebecca Stewart</w:t>
            </w:r>
          </w:p>
          <w:p w14:paraId="00A6F961" w14:textId="77777777" w:rsidR="00BD373B" w:rsidRPr="001C07E2" w:rsidRDefault="00BD373B" w:rsidP="00175C14">
            <w:pPr>
              <w:rPr>
                <w:b/>
                <w:szCs w:val="24"/>
              </w:rPr>
            </w:pPr>
            <w:r w:rsidRPr="001C07E2">
              <w:rPr>
                <w:b/>
                <w:szCs w:val="24"/>
              </w:rPr>
              <w:t>Daniel Walton</w:t>
            </w:r>
          </w:p>
          <w:p w14:paraId="20B9A7D3" w14:textId="77777777" w:rsidR="00BD373B" w:rsidRPr="001C07E2" w:rsidRDefault="00BD373B" w:rsidP="00175C14">
            <w:pPr>
              <w:rPr>
                <w:b/>
                <w:szCs w:val="24"/>
              </w:rPr>
            </w:pPr>
            <w:r w:rsidRPr="001C07E2">
              <w:rPr>
                <w:b/>
                <w:szCs w:val="24"/>
              </w:rPr>
              <w:t>Louise Williams</w:t>
            </w:r>
          </w:p>
          <w:p w14:paraId="0D681C3A" w14:textId="77777777" w:rsidR="00BD373B" w:rsidRPr="001C07E2" w:rsidRDefault="00BD373B" w:rsidP="00175C14">
            <w:pPr>
              <w:rPr>
                <w:b/>
                <w:szCs w:val="24"/>
              </w:rPr>
            </w:pPr>
            <w:r w:rsidRPr="001C07E2">
              <w:rPr>
                <w:b/>
                <w:szCs w:val="24"/>
              </w:rPr>
              <w:t>Jemma Laurie</w:t>
            </w:r>
          </w:p>
          <w:p w14:paraId="6E0FA27D" w14:textId="77777777" w:rsidR="00BD373B" w:rsidRPr="001C07E2" w:rsidRDefault="00BD373B" w:rsidP="00175C14">
            <w:pPr>
              <w:rPr>
                <w:b/>
                <w:szCs w:val="24"/>
              </w:rPr>
            </w:pPr>
            <w:r w:rsidRPr="001C07E2">
              <w:rPr>
                <w:b/>
                <w:szCs w:val="24"/>
              </w:rPr>
              <w:t>Lynette Wynne</w:t>
            </w:r>
          </w:p>
          <w:p w14:paraId="68D98D8E" w14:textId="77777777" w:rsidR="00BD373B" w:rsidRPr="001C07E2" w:rsidRDefault="00BD373B" w:rsidP="00175C14">
            <w:pPr>
              <w:rPr>
                <w:b/>
                <w:szCs w:val="24"/>
              </w:rPr>
            </w:pPr>
            <w:r w:rsidRPr="001C07E2">
              <w:rPr>
                <w:b/>
                <w:szCs w:val="24"/>
              </w:rPr>
              <w:t>Charlotte Waters</w:t>
            </w:r>
          </w:p>
          <w:p w14:paraId="7D1877A5" w14:textId="77777777" w:rsidR="00BD373B" w:rsidRPr="001C07E2" w:rsidRDefault="00BD373B" w:rsidP="00175C14">
            <w:pPr>
              <w:rPr>
                <w:b/>
                <w:szCs w:val="24"/>
              </w:rPr>
            </w:pPr>
            <w:r w:rsidRPr="001C07E2">
              <w:rPr>
                <w:b/>
                <w:szCs w:val="24"/>
              </w:rPr>
              <w:t>Catherine Redmond</w:t>
            </w:r>
          </w:p>
          <w:p w14:paraId="2EB2E6D5" w14:textId="77777777" w:rsidR="00BD373B" w:rsidRPr="001C07E2" w:rsidRDefault="00BD373B" w:rsidP="00175C14">
            <w:pPr>
              <w:rPr>
                <w:b/>
                <w:szCs w:val="24"/>
              </w:rPr>
            </w:pPr>
            <w:r w:rsidRPr="001C07E2">
              <w:rPr>
                <w:b/>
                <w:szCs w:val="24"/>
              </w:rPr>
              <w:t>Rebecca Hyland</w:t>
            </w:r>
          </w:p>
          <w:p w14:paraId="204E56D1" w14:textId="77777777" w:rsidR="00BD373B" w:rsidRPr="001C07E2" w:rsidRDefault="00BD373B" w:rsidP="00175C14">
            <w:pPr>
              <w:rPr>
                <w:b/>
                <w:szCs w:val="24"/>
              </w:rPr>
            </w:pPr>
            <w:r w:rsidRPr="001C07E2">
              <w:rPr>
                <w:b/>
                <w:szCs w:val="24"/>
              </w:rPr>
              <w:t>Beverley Kelly</w:t>
            </w:r>
          </w:p>
          <w:p w14:paraId="786556CE" w14:textId="77777777" w:rsidR="00BD373B" w:rsidRPr="001C07E2" w:rsidRDefault="00BD373B" w:rsidP="00175C14">
            <w:pPr>
              <w:rPr>
                <w:b/>
                <w:szCs w:val="24"/>
              </w:rPr>
            </w:pPr>
            <w:proofErr w:type="spellStart"/>
            <w:r w:rsidRPr="001C07E2">
              <w:rPr>
                <w:b/>
                <w:szCs w:val="24"/>
              </w:rPr>
              <w:t>Chistine</w:t>
            </w:r>
            <w:proofErr w:type="spellEnd"/>
            <w:r w:rsidRPr="001C07E2">
              <w:rPr>
                <w:b/>
                <w:szCs w:val="24"/>
              </w:rPr>
              <w:t xml:space="preserve"> Dunn</w:t>
            </w:r>
          </w:p>
          <w:p w14:paraId="62C01698" w14:textId="77777777" w:rsidR="00BD373B" w:rsidRPr="001C07E2" w:rsidRDefault="00BD373B" w:rsidP="00175C14">
            <w:pPr>
              <w:rPr>
                <w:b/>
                <w:szCs w:val="24"/>
              </w:rPr>
            </w:pPr>
            <w:r w:rsidRPr="001C07E2">
              <w:rPr>
                <w:b/>
                <w:szCs w:val="24"/>
              </w:rPr>
              <w:t xml:space="preserve">Jennie </w:t>
            </w:r>
            <w:proofErr w:type="spellStart"/>
            <w:r w:rsidRPr="001C07E2">
              <w:rPr>
                <w:b/>
                <w:szCs w:val="24"/>
              </w:rPr>
              <w:t>Dagnall</w:t>
            </w:r>
            <w:proofErr w:type="spellEnd"/>
          </w:p>
          <w:p w14:paraId="7E2FA580" w14:textId="77777777" w:rsidR="00BD373B" w:rsidRPr="001C07E2" w:rsidRDefault="00BD373B" w:rsidP="00175C14">
            <w:pPr>
              <w:rPr>
                <w:b/>
                <w:szCs w:val="24"/>
              </w:rPr>
            </w:pPr>
            <w:r w:rsidRPr="001C07E2">
              <w:rPr>
                <w:b/>
                <w:szCs w:val="24"/>
              </w:rPr>
              <w:t>Connor Grogan</w:t>
            </w:r>
          </w:p>
          <w:p w14:paraId="04ED0901" w14:textId="77777777" w:rsidR="00BD373B" w:rsidRPr="001C07E2" w:rsidRDefault="00BD373B" w:rsidP="00175C14">
            <w:pPr>
              <w:rPr>
                <w:b/>
                <w:szCs w:val="24"/>
              </w:rPr>
            </w:pPr>
            <w:r w:rsidRPr="001C07E2">
              <w:rPr>
                <w:b/>
                <w:szCs w:val="24"/>
              </w:rPr>
              <w:t xml:space="preserve">Michelle </w:t>
            </w:r>
            <w:proofErr w:type="spellStart"/>
            <w:r w:rsidRPr="001C07E2">
              <w:rPr>
                <w:b/>
                <w:szCs w:val="24"/>
              </w:rPr>
              <w:t>Luckie</w:t>
            </w:r>
            <w:proofErr w:type="spellEnd"/>
          </w:p>
          <w:p w14:paraId="147F1540" w14:textId="77777777" w:rsidR="00BD373B" w:rsidRPr="00A63BEB" w:rsidRDefault="00BD373B" w:rsidP="00175C14">
            <w:pPr>
              <w:rPr>
                <w:b/>
                <w:szCs w:val="24"/>
              </w:rPr>
            </w:pPr>
            <w:r w:rsidRPr="001C07E2">
              <w:rPr>
                <w:b/>
                <w:szCs w:val="24"/>
              </w:rPr>
              <w:t>Sam McKay</w:t>
            </w:r>
          </w:p>
        </w:tc>
        <w:tc>
          <w:tcPr>
            <w:tcW w:w="2611" w:type="dxa"/>
            <w:shd w:val="clear" w:color="auto" w:fill="auto"/>
            <w:vAlign w:val="center"/>
          </w:tcPr>
          <w:p w14:paraId="6A5F0054" w14:textId="77777777" w:rsidR="00BD373B" w:rsidRPr="00A63BEB" w:rsidRDefault="00BD373B" w:rsidP="00175C14">
            <w:pPr>
              <w:rPr>
                <w:b/>
                <w:szCs w:val="24"/>
              </w:rPr>
            </w:pPr>
            <w:proofErr w:type="spellStart"/>
            <w:r>
              <w:rPr>
                <w:b/>
                <w:szCs w:val="24"/>
              </w:rPr>
              <w:t>Educare</w:t>
            </w:r>
            <w:proofErr w:type="spellEnd"/>
          </w:p>
        </w:tc>
        <w:tc>
          <w:tcPr>
            <w:tcW w:w="1807" w:type="dxa"/>
            <w:shd w:val="clear" w:color="auto" w:fill="auto"/>
            <w:vAlign w:val="center"/>
          </w:tcPr>
          <w:p w14:paraId="599C8CAD" w14:textId="77777777" w:rsidR="00BD373B" w:rsidRPr="00A63BEB" w:rsidRDefault="00BD373B" w:rsidP="00175C14">
            <w:pPr>
              <w:rPr>
                <w:b/>
                <w:szCs w:val="24"/>
              </w:rPr>
            </w:pPr>
            <w:r>
              <w:rPr>
                <w:b/>
                <w:szCs w:val="24"/>
              </w:rPr>
              <w:t>May 2020</w:t>
            </w:r>
          </w:p>
        </w:tc>
        <w:tc>
          <w:tcPr>
            <w:tcW w:w="1610" w:type="dxa"/>
            <w:shd w:val="clear" w:color="auto" w:fill="auto"/>
            <w:vAlign w:val="center"/>
          </w:tcPr>
          <w:p w14:paraId="65CDB3D8" w14:textId="77777777" w:rsidR="00BD373B" w:rsidRPr="00A63BEB" w:rsidRDefault="00BD373B" w:rsidP="00175C14">
            <w:pPr>
              <w:rPr>
                <w:b/>
                <w:szCs w:val="24"/>
              </w:rPr>
            </w:pPr>
            <w:r>
              <w:rPr>
                <w:b/>
                <w:szCs w:val="24"/>
              </w:rPr>
              <w:t>May 2021</w:t>
            </w:r>
          </w:p>
        </w:tc>
      </w:tr>
    </w:tbl>
    <w:p w14:paraId="0BB1F207" w14:textId="77777777" w:rsidR="00BD373B" w:rsidRPr="00E30E3F" w:rsidRDefault="00BD373B" w:rsidP="00BD373B">
      <w:pPr>
        <w:ind w:left="360"/>
        <w:rPr>
          <w:szCs w:val="24"/>
        </w:rPr>
      </w:pPr>
    </w:p>
    <w:p w14:paraId="449EA779" w14:textId="77777777" w:rsidR="00BD373B" w:rsidRPr="00326AD8" w:rsidRDefault="00BD373B" w:rsidP="00BD373B">
      <w:pPr>
        <w:ind w:left="360"/>
        <w:rPr>
          <w:b/>
          <w:szCs w:val="24"/>
        </w:rPr>
      </w:pPr>
      <w:r w:rsidRPr="00D45712">
        <w:rPr>
          <w:b/>
          <w:szCs w:val="24"/>
        </w:rPr>
        <w:t>TRAINED TO EARLY YEARS FOUNDATION STANDARD (EYFS) PAEDIATRIC FIRST AID):</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329"/>
        <w:gridCol w:w="1895"/>
        <w:gridCol w:w="1637"/>
      </w:tblGrid>
      <w:tr w:rsidR="00BD373B" w:rsidRPr="00A63BEB" w14:paraId="1FEC24D1" w14:textId="77777777" w:rsidTr="00BD373B">
        <w:tc>
          <w:tcPr>
            <w:tcW w:w="3302" w:type="dxa"/>
            <w:shd w:val="clear" w:color="auto" w:fill="auto"/>
          </w:tcPr>
          <w:p w14:paraId="158B97E3" w14:textId="77777777" w:rsidR="00BD373B" w:rsidRPr="00A63BEB" w:rsidRDefault="00BD373B" w:rsidP="00175C14">
            <w:pPr>
              <w:rPr>
                <w:b/>
                <w:szCs w:val="24"/>
              </w:rPr>
            </w:pPr>
            <w:r w:rsidRPr="00A63BEB">
              <w:rPr>
                <w:b/>
                <w:szCs w:val="24"/>
              </w:rPr>
              <w:t>Name</w:t>
            </w:r>
          </w:p>
        </w:tc>
        <w:tc>
          <w:tcPr>
            <w:tcW w:w="2329" w:type="dxa"/>
            <w:shd w:val="clear" w:color="auto" w:fill="auto"/>
          </w:tcPr>
          <w:p w14:paraId="274EAB85" w14:textId="77777777" w:rsidR="00BD373B" w:rsidRPr="00A63BEB" w:rsidRDefault="00BD373B" w:rsidP="00175C14">
            <w:pPr>
              <w:rPr>
                <w:b/>
                <w:szCs w:val="24"/>
              </w:rPr>
            </w:pPr>
            <w:r w:rsidRPr="00A63BEB">
              <w:rPr>
                <w:b/>
                <w:szCs w:val="24"/>
              </w:rPr>
              <w:t>Training Provider</w:t>
            </w:r>
          </w:p>
        </w:tc>
        <w:tc>
          <w:tcPr>
            <w:tcW w:w="1895" w:type="dxa"/>
            <w:shd w:val="clear" w:color="auto" w:fill="auto"/>
          </w:tcPr>
          <w:p w14:paraId="1016CECF" w14:textId="77777777" w:rsidR="00BD373B" w:rsidRPr="00A63BEB" w:rsidRDefault="00BD373B" w:rsidP="00175C14">
            <w:pPr>
              <w:rPr>
                <w:b/>
                <w:szCs w:val="24"/>
              </w:rPr>
            </w:pPr>
            <w:r w:rsidRPr="00A63BEB">
              <w:rPr>
                <w:b/>
                <w:szCs w:val="24"/>
              </w:rPr>
              <w:t>Date of Training</w:t>
            </w:r>
          </w:p>
        </w:tc>
        <w:tc>
          <w:tcPr>
            <w:tcW w:w="1637" w:type="dxa"/>
            <w:shd w:val="clear" w:color="auto" w:fill="auto"/>
          </w:tcPr>
          <w:p w14:paraId="5608853C" w14:textId="77777777" w:rsidR="00BD373B" w:rsidRPr="00A63BEB" w:rsidRDefault="00BD373B" w:rsidP="00175C14">
            <w:pPr>
              <w:rPr>
                <w:b/>
                <w:szCs w:val="24"/>
              </w:rPr>
            </w:pPr>
            <w:r w:rsidRPr="00A63BEB">
              <w:rPr>
                <w:b/>
                <w:szCs w:val="24"/>
              </w:rPr>
              <w:t>Refresher due date</w:t>
            </w:r>
          </w:p>
        </w:tc>
      </w:tr>
      <w:tr w:rsidR="00BD373B" w:rsidRPr="00A63BEB" w14:paraId="23C702FE" w14:textId="77777777" w:rsidTr="00BD373B">
        <w:tc>
          <w:tcPr>
            <w:tcW w:w="3302" w:type="dxa"/>
            <w:shd w:val="clear" w:color="auto" w:fill="auto"/>
          </w:tcPr>
          <w:p w14:paraId="414D2D7C" w14:textId="77777777" w:rsidR="00BD373B" w:rsidRPr="00367EF9" w:rsidRDefault="00BD373B" w:rsidP="00175C14">
            <w:pPr>
              <w:rPr>
                <w:b/>
                <w:szCs w:val="24"/>
              </w:rPr>
            </w:pPr>
            <w:r w:rsidRPr="00367EF9">
              <w:rPr>
                <w:b/>
                <w:szCs w:val="24"/>
              </w:rPr>
              <w:t xml:space="preserve">Elizabeth </w:t>
            </w:r>
            <w:proofErr w:type="spellStart"/>
            <w:r w:rsidRPr="00367EF9">
              <w:rPr>
                <w:b/>
                <w:szCs w:val="24"/>
              </w:rPr>
              <w:t>Finnigan</w:t>
            </w:r>
            <w:proofErr w:type="spellEnd"/>
          </w:p>
          <w:p w14:paraId="48D6B36E" w14:textId="77777777" w:rsidR="00BD373B" w:rsidRPr="00367EF9" w:rsidRDefault="00BD373B" w:rsidP="00175C14">
            <w:pPr>
              <w:rPr>
                <w:b/>
                <w:szCs w:val="24"/>
              </w:rPr>
            </w:pPr>
            <w:r w:rsidRPr="00367EF9">
              <w:rPr>
                <w:b/>
                <w:szCs w:val="24"/>
              </w:rPr>
              <w:t>Joanne Harvey</w:t>
            </w:r>
            <w:r w:rsidRPr="00367EF9">
              <w:rPr>
                <w:b/>
                <w:szCs w:val="24"/>
              </w:rPr>
              <w:tab/>
            </w:r>
          </w:p>
          <w:p w14:paraId="6FAE6471" w14:textId="77777777" w:rsidR="00BD373B" w:rsidRPr="00367EF9" w:rsidRDefault="00BD373B" w:rsidP="00175C14">
            <w:pPr>
              <w:rPr>
                <w:b/>
                <w:szCs w:val="24"/>
              </w:rPr>
            </w:pPr>
            <w:r w:rsidRPr="00367EF9">
              <w:rPr>
                <w:b/>
                <w:szCs w:val="24"/>
              </w:rPr>
              <w:t>Hannah O'Neill</w:t>
            </w:r>
            <w:r w:rsidRPr="00367EF9">
              <w:rPr>
                <w:b/>
                <w:szCs w:val="24"/>
              </w:rPr>
              <w:tab/>
            </w:r>
          </w:p>
          <w:p w14:paraId="105028F5" w14:textId="77777777" w:rsidR="00BD373B" w:rsidRPr="00367EF9" w:rsidRDefault="00BD373B" w:rsidP="00175C14">
            <w:pPr>
              <w:rPr>
                <w:b/>
                <w:szCs w:val="24"/>
              </w:rPr>
            </w:pPr>
            <w:r w:rsidRPr="00367EF9">
              <w:rPr>
                <w:b/>
                <w:szCs w:val="24"/>
              </w:rPr>
              <w:t>Clare O’Dea</w:t>
            </w:r>
            <w:r w:rsidRPr="00367EF9">
              <w:rPr>
                <w:b/>
                <w:szCs w:val="24"/>
              </w:rPr>
              <w:tab/>
            </w:r>
          </w:p>
          <w:p w14:paraId="6E3FF3AD" w14:textId="77777777" w:rsidR="00BD373B" w:rsidRPr="00367EF9" w:rsidRDefault="00BD373B" w:rsidP="00175C14">
            <w:pPr>
              <w:rPr>
                <w:b/>
                <w:szCs w:val="24"/>
              </w:rPr>
            </w:pPr>
            <w:r w:rsidRPr="00367EF9">
              <w:rPr>
                <w:b/>
                <w:szCs w:val="24"/>
              </w:rPr>
              <w:t>Carol Clarke</w:t>
            </w:r>
            <w:r w:rsidRPr="00367EF9">
              <w:rPr>
                <w:b/>
                <w:szCs w:val="24"/>
              </w:rPr>
              <w:tab/>
            </w:r>
          </w:p>
          <w:p w14:paraId="2674284A" w14:textId="77777777" w:rsidR="00BD373B" w:rsidRPr="00367EF9" w:rsidRDefault="00BD373B" w:rsidP="00175C14">
            <w:pPr>
              <w:rPr>
                <w:b/>
                <w:szCs w:val="24"/>
              </w:rPr>
            </w:pPr>
            <w:r w:rsidRPr="00367EF9">
              <w:rPr>
                <w:b/>
                <w:szCs w:val="24"/>
              </w:rPr>
              <w:t xml:space="preserve">Jane Lorraine </w:t>
            </w:r>
            <w:proofErr w:type="spellStart"/>
            <w:r w:rsidRPr="00367EF9">
              <w:rPr>
                <w:b/>
                <w:szCs w:val="24"/>
              </w:rPr>
              <w:t>Cartledge</w:t>
            </w:r>
            <w:proofErr w:type="spellEnd"/>
            <w:r w:rsidRPr="00367EF9">
              <w:rPr>
                <w:b/>
                <w:szCs w:val="24"/>
              </w:rPr>
              <w:tab/>
            </w:r>
          </w:p>
          <w:p w14:paraId="513A5CD9" w14:textId="77777777" w:rsidR="00BD373B" w:rsidRPr="00367EF9" w:rsidRDefault="00BD373B" w:rsidP="00175C14">
            <w:pPr>
              <w:rPr>
                <w:b/>
                <w:szCs w:val="24"/>
              </w:rPr>
            </w:pPr>
            <w:r w:rsidRPr="00367EF9">
              <w:rPr>
                <w:b/>
                <w:szCs w:val="24"/>
              </w:rPr>
              <w:t xml:space="preserve">Debra </w:t>
            </w:r>
            <w:proofErr w:type="spellStart"/>
            <w:r w:rsidRPr="00367EF9">
              <w:rPr>
                <w:b/>
                <w:szCs w:val="24"/>
              </w:rPr>
              <w:t>Gallivan</w:t>
            </w:r>
            <w:proofErr w:type="spellEnd"/>
            <w:r w:rsidRPr="00367EF9">
              <w:rPr>
                <w:b/>
                <w:szCs w:val="24"/>
              </w:rPr>
              <w:tab/>
            </w:r>
          </w:p>
          <w:p w14:paraId="4708D2FD" w14:textId="77777777" w:rsidR="00BD373B" w:rsidRPr="00367EF9" w:rsidRDefault="00BD373B" w:rsidP="00175C14">
            <w:pPr>
              <w:rPr>
                <w:b/>
                <w:szCs w:val="24"/>
              </w:rPr>
            </w:pPr>
            <w:r w:rsidRPr="00367EF9">
              <w:rPr>
                <w:b/>
                <w:szCs w:val="24"/>
              </w:rPr>
              <w:t>Charlotte Waters</w:t>
            </w:r>
          </w:p>
          <w:p w14:paraId="38930BCD" w14:textId="77777777" w:rsidR="00BD373B" w:rsidRPr="00367EF9" w:rsidRDefault="00BD373B" w:rsidP="00175C14">
            <w:pPr>
              <w:rPr>
                <w:b/>
                <w:szCs w:val="24"/>
              </w:rPr>
            </w:pPr>
            <w:r w:rsidRPr="00367EF9">
              <w:rPr>
                <w:b/>
                <w:szCs w:val="24"/>
              </w:rPr>
              <w:t>Tracey Doyle</w:t>
            </w:r>
            <w:r w:rsidRPr="00367EF9">
              <w:rPr>
                <w:b/>
                <w:szCs w:val="24"/>
              </w:rPr>
              <w:tab/>
            </w:r>
          </w:p>
          <w:p w14:paraId="7C3893C8" w14:textId="77777777" w:rsidR="00BD373B" w:rsidRPr="00367EF9" w:rsidRDefault="00BD373B" w:rsidP="00175C14">
            <w:pPr>
              <w:rPr>
                <w:b/>
                <w:szCs w:val="24"/>
              </w:rPr>
            </w:pPr>
            <w:r w:rsidRPr="00367EF9">
              <w:rPr>
                <w:b/>
                <w:szCs w:val="24"/>
              </w:rPr>
              <w:t xml:space="preserve">Angela </w:t>
            </w:r>
            <w:proofErr w:type="spellStart"/>
            <w:r w:rsidRPr="00367EF9">
              <w:rPr>
                <w:b/>
                <w:szCs w:val="24"/>
              </w:rPr>
              <w:t>Pridgeon</w:t>
            </w:r>
            <w:proofErr w:type="spellEnd"/>
          </w:p>
          <w:p w14:paraId="218A5778" w14:textId="77777777" w:rsidR="00BD373B" w:rsidRPr="00367EF9" w:rsidRDefault="00BD373B" w:rsidP="00175C14">
            <w:pPr>
              <w:rPr>
                <w:b/>
                <w:szCs w:val="24"/>
              </w:rPr>
            </w:pPr>
            <w:r w:rsidRPr="00367EF9">
              <w:rPr>
                <w:b/>
                <w:szCs w:val="24"/>
              </w:rPr>
              <w:t>Charley Cullen</w:t>
            </w:r>
            <w:r w:rsidRPr="00367EF9">
              <w:rPr>
                <w:b/>
                <w:szCs w:val="24"/>
              </w:rPr>
              <w:tab/>
            </w:r>
          </w:p>
          <w:p w14:paraId="534A5B27" w14:textId="77777777" w:rsidR="00BD373B" w:rsidRPr="00367EF9" w:rsidRDefault="00BD373B" w:rsidP="00175C14">
            <w:pPr>
              <w:rPr>
                <w:b/>
                <w:szCs w:val="24"/>
              </w:rPr>
            </w:pPr>
            <w:r w:rsidRPr="00367EF9">
              <w:rPr>
                <w:b/>
                <w:szCs w:val="24"/>
              </w:rPr>
              <w:t xml:space="preserve">Vivienne </w:t>
            </w:r>
            <w:proofErr w:type="spellStart"/>
            <w:r w:rsidRPr="00367EF9">
              <w:rPr>
                <w:b/>
                <w:szCs w:val="24"/>
              </w:rPr>
              <w:t>Ebbrel</w:t>
            </w:r>
            <w:proofErr w:type="spellEnd"/>
            <w:r w:rsidRPr="00367EF9">
              <w:rPr>
                <w:b/>
                <w:szCs w:val="24"/>
              </w:rPr>
              <w:tab/>
            </w:r>
          </w:p>
          <w:p w14:paraId="6697C8B9" w14:textId="77777777" w:rsidR="00BD373B" w:rsidRPr="00367EF9" w:rsidRDefault="00BD373B" w:rsidP="00175C14">
            <w:pPr>
              <w:rPr>
                <w:b/>
                <w:szCs w:val="24"/>
              </w:rPr>
            </w:pPr>
            <w:r w:rsidRPr="00367EF9">
              <w:rPr>
                <w:b/>
                <w:szCs w:val="24"/>
              </w:rPr>
              <w:t>Helen O’Toole</w:t>
            </w:r>
            <w:r w:rsidRPr="00367EF9">
              <w:rPr>
                <w:b/>
                <w:szCs w:val="24"/>
              </w:rPr>
              <w:tab/>
            </w:r>
          </w:p>
          <w:p w14:paraId="67FC4E13" w14:textId="77777777" w:rsidR="00BD373B" w:rsidRPr="00367EF9" w:rsidRDefault="00BD373B" w:rsidP="00175C14">
            <w:pPr>
              <w:rPr>
                <w:b/>
                <w:szCs w:val="24"/>
              </w:rPr>
            </w:pPr>
            <w:r w:rsidRPr="00367EF9">
              <w:rPr>
                <w:b/>
                <w:szCs w:val="24"/>
              </w:rPr>
              <w:t xml:space="preserve">Laura </w:t>
            </w:r>
            <w:proofErr w:type="spellStart"/>
            <w:r w:rsidRPr="00367EF9">
              <w:rPr>
                <w:b/>
                <w:szCs w:val="24"/>
              </w:rPr>
              <w:t>Callanan</w:t>
            </w:r>
            <w:proofErr w:type="spellEnd"/>
            <w:r w:rsidRPr="00367EF9">
              <w:rPr>
                <w:b/>
                <w:szCs w:val="24"/>
              </w:rPr>
              <w:tab/>
            </w:r>
          </w:p>
          <w:p w14:paraId="554C2C2E" w14:textId="77777777" w:rsidR="00BD373B" w:rsidRPr="00367EF9" w:rsidRDefault="00BD373B" w:rsidP="00175C14">
            <w:pPr>
              <w:rPr>
                <w:b/>
                <w:szCs w:val="24"/>
              </w:rPr>
            </w:pPr>
            <w:r w:rsidRPr="00367EF9">
              <w:rPr>
                <w:b/>
                <w:szCs w:val="24"/>
              </w:rPr>
              <w:t xml:space="preserve">Michelle </w:t>
            </w:r>
            <w:proofErr w:type="spellStart"/>
            <w:r w:rsidRPr="00367EF9">
              <w:rPr>
                <w:b/>
                <w:szCs w:val="24"/>
              </w:rPr>
              <w:t>Luckie</w:t>
            </w:r>
            <w:proofErr w:type="spellEnd"/>
            <w:r w:rsidRPr="00367EF9">
              <w:rPr>
                <w:b/>
                <w:szCs w:val="24"/>
              </w:rPr>
              <w:tab/>
            </w:r>
          </w:p>
          <w:p w14:paraId="6647D586" w14:textId="77777777" w:rsidR="00BD373B" w:rsidRPr="00367EF9" w:rsidRDefault="00BD373B" w:rsidP="00175C14">
            <w:pPr>
              <w:rPr>
                <w:b/>
                <w:szCs w:val="24"/>
              </w:rPr>
            </w:pPr>
            <w:proofErr w:type="spellStart"/>
            <w:r w:rsidRPr="00367EF9">
              <w:rPr>
                <w:b/>
                <w:szCs w:val="24"/>
              </w:rPr>
              <w:t>Syeda</w:t>
            </w:r>
            <w:proofErr w:type="spellEnd"/>
            <w:r w:rsidRPr="00367EF9">
              <w:rPr>
                <w:b/>
                <w:szCs w:val="24"/>
              </w:rPr>
              <w:t xml:space="preserve"> </w:t>
            </w:r>
            <w:proofErr w:type="spellStart"/>
            <w:r w:rsidRPr="00367EF9">
              <w:rPr>
                <w:b/>
                <w:szCs w:val="24"/>
              </w:rPr>
              <w:t>Marzana</w:t>
            </w:r>
            <w:proofErr w:type="spellEnd"/>
            <w:r w:rsidRPr="00367EF9">
              <w:rPr>
                <w:b/>
                <w:szCs w:val="24"/>
              </w:rPr>
              <w:t xml:space="preserve"> Begum</w:t>
            </w:r>
            <w:r w:rsidRPr="00367EF9">
              <w:rPr>
                <w:b/>
                <w:szCs w:val="24"/>
              </w:rPr>
              <w:tab/>
            </w:r>
          </w:p>
          <w:p w14:paraId="6CD75656" w14:textId="77777777" w:rsidR="00BD373B" w:rsidRPr="00367EF9" w:rsidRDefault="00BD373B" w:rsidP="00175C14">
            <w:pPr>
              <w:rPr>
                <w:b/>
                <w:szCs w:val="24"/>
              </w:rPr>
            </w:pPr>
            <w:r w:rsidRPr="00367EF9">
              <w:rPr>
                <w:b/>
                <w:szCs w:val="24"/>
              </w:rPr>
              <w:t xml:space="preserve">Jennie </w:t>
            </w:r>
            <w:proofErr w:type="spellStart"/>
            <w:r w:rsidRPr="00367EF9">
              <w:rPr>
                <w:b/>
                <w:szCs w:val="24"/>
              </w:rPr>
              <w:t>Dagnall</w:t>
            </w:r>
            <w:proofErr w:type="spellEnd"/>
            <w:r w:rsidRPr="00367EF9">
              <w:rPr>
                <w:b/>
                <w:szCs w:val="24"/>
              </w:rPr>
              <w:tab/>
            </w:r>
          </w:p>
          <w:p w14:paraId="1C180739" w14:textId="77777777" w:rsidR="00BD373B" w:rsidRPr="00A63BEB" w:rsidRDefault="00BD373B" w:rsidP="00175C14">
            <w:pPr>
              <w:rPr>
                <w:b/>
                <w:szCs w:val="24"/>
              </w:rPr>
            </w:pPr>
          </w:p>
        </w:tc>
        <w:tc>
          <w:tcPr>
            <w:tcW w:w="2329" w:type="dxa"/>
            <w:shd w:val="clear" w:color="auto" w:fill="auto"/>
            <w:vAlign w:val="center"/>
          </w:tcPr>
          <w:p w14:paraId="60D9D16C" w14:textId="77777777" w:rsidR="00BD373B" w:rsidRPr="00A63BEB" w:rsidRDefault="00BD373B" w:rsidP="00175C14">
            <w:pPr>
              <w:rPr>
                <w:b/>
                <w:szCs w:val="24"/>
              </w:rPr>
            </w:pPr>
            <w:r>
              <w:rPr>
                <w:b/>
                <w:szCs w:val="24"/>
              </w:rPr>
              <w:t>The Training Co</w:t>
            </w:r>
          </w:p>
        </w:tc>
        <w:tc>
          <w:tcPr>
            <w:tcW w:w="1895" w:type="dxa"/>
            <w:shd w:val="clear" w:color="auto" w:fill="auto"/>
          </w:tcPr>
          <w:p w14:paraId="1F441386" w14:textId="77777777" w:rsidR="00BD373B" w:rsidRDefault="00BD373B" w:rsidP="00175C14">
            <w:pPr>
              <w:rPr>
                <w:b/>
                <w:szCs w:val="24"/>
              </w:rPr>
            </w:pPr>
            <w:r>
              <w:rPr>
                <w:b/>
                <w:szCs w:val="24"/>
              </w:rPr>
              <w:t>23/06/2020</w:t>
            </w:r>
          </w:p>
          <w:p w14:paraId="11ADB5C1" w14:textId="77777777" w:rsidR="00BD373B" w:rsidRDefault="00BD373B" w:rsidP="00175C14">
            <w:pPr>
              <w:rPr>
                <w:b/>
                <w:szCs w:val="24"/>
              </w:rPr>
            </w:pPr>
            <w:r>
              <w:rPr>
                <w:b/>
                <w:szCs w:val="24"/>
              </w:rPr>
              <w:t>23/06/2020</w:t>
            </w:r>
          </w:p>
          <w:p w14:paraId="502257D2" w14:textId="77777777" w:rsidR="00BD373B" w:rsidRDefault="00BD373B" w:rsidP="00175C14">
            <w:pPr>
              <w:rPr>
                <w:b/>
                <w:szCs w:val="24"/>
              </w:rPr>
            </w:pPr>
            <w:r>
              <w:rPr>
                <w:b/>
                <w:szCs w:val="24"/>
              </w:rPr>
              <w:t>23/06/2020</w:t>
            </w:r>
          </w:p>
          <w:p w14:paraId="509001A8" w14:textId="77777777" w:rsidR="00BD373B" w:rsidRDefault="00BD373B" w:rsidP="00175C14">
            <w:pPr>
              <w:rPr>
                <w:b/>
                <w:szCs w:val="24"/>
              </w:rPr>
            </w:pPr>
            <w:r>
              <w:rPr>
                <w:b/>
                <w:szCs w:val="24"/>
              </w:rPr>
              <w:t>24/06/2020</w:t>
            </w:r>
          </w:p>
          <w:p w14:paraId="3F9C793A" w14:textId="77777777" w:rsidR="00BD373B" w:rsidRDefault="00BD373B" w:rsidP="00175C14">
            <w:pPr>
              <w:rPr>
                <w:b/>
                <w:szCs w:val="24"/>
              </w:rPr>
            </w:pPr>
            <w:r>
              <w:rPr>
                <w:b/>
                <w:szCs w:val="24"/>
              </w:rPr>
              <w:t>24/06/2020</w:t>
            </w:r>
          </w:p>
          <w:p w14:paraId="70E36ED3" w14:textId="77777777" w:rsidR="00BD373B" w:rsidRDefault="00BD373B" w:rsidP="00175C14">
            <w:pPr>
              <w:rPr>
                <w:b/>
                <w:szCs w:val="24"/>
              </w:rPr>
            </w:pPr>
            <w:r>
              <w:rPr>
                <w:b/>
                <w:szCs w:val="24"/>
              </w:rPr>
              <w:t>24/06/2020</w:t>
            </w:r>
          </w:p>
          <w:p w14:paraId="601F7CCD" w14:textId="77777777" w:rsidR="00BD373B" w:rsidRDefault="00BD373B" w:rsidP="00175C14">
            <w:pPr>
              <w:rPr>
                <w:b/>
                <w:szCs w:val="24"/>
              </w:rPr>
            </w:pPr>
            <w:r>
              <w:rPr>
                <w:b/>
                <w:szCs w:val="24"/>
              </w:rPr>
              <w:t>24/06/2020</w:t>
            </w:r>
          </w:p>
          <w:p w14:paraId="3303B0E5" w14:textId="77777777" w:rsidR="00BD373B" w:rsidRDefault="00BD373B" w:rsidP="00175C14">
            <w:pPr>
              <w:rPr>
                <w:b/>
                <w:szCs w:val="24"/>
              </w:rPr>
            </w:pPr>
            <w:r>
              <w:rPr>
                <w:b/>
                <w:szCs w:val="24"/>
              </w:rPr>
              <w:t>24/06/2020</w:t>
            </w:r>
          </w:p>
          <w:p w14:paraId="2FA614AA" w14:textId="77777777" w:rsidR="00BD373B" w:rsidRDefault="00BD373B" w:rsidP="00175C14">
            <w:pPr>
              <w:rPr>
                <w:b/>
                <w:szCs w:val="24"/>
              </w:rPr>
            </w:pPr>
            <w:r>
              <w:rPr>
                <w:b/>
                <w:szCs w:val="24"/>
              </w:rPr>
              <w:t>06/07/2020</w:t>
            </w:r>
          </w:p>
          <w:p w14:paraId="11737E93" w14:textId="77777777" w:rsidR="00BD373B" w:rsidRDefault="00BD373B" w:rsidP="00175C14">
            <w:pPr>
              <w:rPr>
                <w:b/>
                <w:szCs w:val="24"/>
              </w:rPr>
            </w:pPr>
            <w:r>
              <w:rPr>
                <w:b/>
                <w:szCs w:val="24"/>
              </w:rPr>
              <w:t>06/07/2020</w:t>
            </w:r>
          </w:p>
          <w:p w14:paraId="16CB8574" w14:textId="77777777" w:rsidR="00BD373B" w:rsidRDefault="00BD373B" w:rsidP="00175C14">
            <w:pPr>
              <w:rPr>
                <w:b/>
                <w:szCs w:val="24"/>
              </w:rPr>
            </w:pPr>
            <w:r>
              <w:rPr>
                <w:b/>
                <w:szCs w:val="24"/>
              </w:rPr>
              <w:t>06/07/2020</w:t>
            </w:r>
          </w:p>
          <w:p w14:paraId="18CB6186" w14:textId="77777777" w:rsidR="00BD373B" w:rsidRDefault="00BD373B" w:rsidP="00175C14">
            <w:pPr>
              <w:rPr>
                <w:b/>
                <w:szCs w:val="24"/>
              </w:rPr>
            </w:pPr>
            <w:r>
              <w:rPr>
                <w:b/>
                <w:szCs w:val="24"/>
              </w:rPr>
              <w:t>06/07/2020</w:t>
            </w:r>
          </w:p>
          <w:p w14:paraId="4D6915DD" w14:textId="77777777" w:rsidR="00BD373B" w:rsidRDefault="00BD373B" w:rsidP="00175C14">
            <w:pPr>
              <w:rPr>
                <w:b/>
                <w:szCs w:val="24"/>
              </w:rPr>
            </w:pPr>
            <w:r>
              <w:rPr>
                <w:b/>
                <w:szCs w:val="24"/>
              </w:rPr>
              <w:t>09/07/2020</w:t>
            </w:r>
          </w:p>
          <w:p w14:paraId="5378A45D" w14:textId="77777777" w:rsidR="00BD373B" w:rsidRDefault="00BD373B" w:rsidP="00175C14">
            <w:pPr>
              <w:rPr>
                <w:b/>
                <w:szCs w:val="24"/>
              </w:rPr>
            </w:pPr>
            <w:r>
              <w:rPr>
                <w:b/>
                <w:szCs w:val="24"/>
              </w:rPr>
              <w:t>09/07/2020</w:t>
            </w:r>
          </w:p>
          <w:p w14:paraId="56465EE6" w14:textId="77777777" w:rsidR="00BD373B" w:rsidRDefault="00BD373B" w:rsidP="00175C14">
            <w:pPr>
              <w:rPr>
                <w:b/>
                <w:szCs w:val="24"/>
              </w:rPr>
            </w:pPr>
            <w:r>
              <w:rPr>
                <w:b/>
                <w:szCs w:val="24"/>
              </w:rPr>
              <w:t>09/07/2020</w:t>
            </w:r>
          </w:p>
          <w:p w14:paraId="64B37299" w14:textId="77777777" w:rsidR="00BD373B" w:rsidRDefault="00BD373B" w:rsidP="00175C14">
            <w:pPr>
              <w:rPr>
                <w:b/>
                <w:szCs w:val="24"/>
              </w:rPr>
            </w:pPr>
            <w:r>
              <w:rPr>
                <w:b/>
                <w:szCs w:val="24"/>
              </w:rPr>
              <w:t>09/07/2020</w:t>
            </w:r>
          </w:p>
          <w:p w14:paraId="534037A4" w14:textId="77777777" w:rsidR="00BD373B" w:rsidRPr="00A63BEB" w:rsidRDefault="00BD373B" w:rsidP="00175C14">
            <w:pPr>
              <w:rPr>
                <w:b/>
                <w:szCs w:val="24"/>
              </w:rPr>
            </w:pPr>
            <w:r>
              <w:rPr>
                <w:b/>
                <w:szCs w:val="24"/>
              </w:rPr>
              <w:t>09/07/2020</w:t>
            </w:r>
          </w:p>
        </w:tc>
        <w:tc>
          <w:tcPr>
            <w:tcW w:w="1637" w:type="dxa"/>
            <w:shd w:val="clear" w:color="auto" w:fill="auto"/>
          </w:tcPr>
          <w:p w14:paraId="61A3632C" w14:textId="77777777" w:rsidR="00BD373B" w:rsidRDefault="00BD373B" w:rsidP="00175C14">
            <w:pPr>
              <w:rPr>
                <w:b/>
                <w:szCs w:val="24"/>
              </w:rPr>
            </w:pPr>
            <w:r>
              <w:rPr>
                <w:b/>
                <w:szCs w:val="24"/>
              </w:rPr>
              <w:t>22/06/2023</w:t>
            </w:r>
          </w:p>
          <w:p w14:paraId="54206B98" w14:textId="77777777" w:rsidR="00BD373B" w:rsidRDefault="00BD373B" w:rsidP="00175C14">
            <w:pPr>
              <w:rPr>
                <w:b/>
                <w:szCs w:val="24"/>
              </w:rPr>
            </w:pPr>
            <w:r>
              <w:rPr>
                <w:b/>
                <w:szCs w:val="24"/>
              </w:rPr>
              <w:t>22/06/2023</w:t>
            </w:r>
          </w:p>
          <w:p w14:paraId="7ACC9389" w14:textId="77777777" w:rsidR="00BD373B" w:rsidRDefault="00BD373B" w:rsidP="00175C14">
            <w:pPr>
              <w:rPr>
                <w:b/>
                <w:szCs w:val="24"/>
              </w:rPr>
            </w:pPr>
            <w:r>
              <w:rPr>
                <w:b/>
                <w:szCs w:val="24"/>
              </w:rPr>
              <w:t>22/06/2023</w:t>
            </w:r>
          </w:p>
          <w:p w14:paraId="1544EF80" w14:textId="77777777" w:rsidR="00BD373B" w:rsidRDefault="00BD373B" w:rsidP="00175C14">
            <w:pPr>
              <w:rPr>
                <w:b/>
                <w:szCs w:val="24"/>
              </w:rPr>
            </w:pPr>
            <w:r>
              <w:rPr>
                <w:b/>
                <w:szCs w:val="24"/>
              </w:rPr>
              <w:t>23/06/2023</w:t>
            </w:r>
          </w:p>
          <w:p w14:paraId="10A4B760" w14:textId="77777777" w:rsidR="00BD373B" w:rsidRDefault="00BD373B" w:rsidP="00175C14">
            <w:pPr>
              <w:rPr>
                <w:b/>
                <w:szCs w:val="24"/>
              </w:rPr>
            </w:pPr>
            <w:r>
              <w:rPr>
                <w:b/>
                <w:szCs w:val="24"/>
              </w:rPr>
              <w:t>23/06/2023</w:t>
            </w:r>
          </w:p>
          <w:p w14:paraId="1A1BA85B" w14:textId="77777777" w:rsidR="00BD373B" w:rsidRDefault="00BD373B" w:rsidP="00175C14">
            <w:pPr>
              <w:rPr>
                <w:b/>
                <w:szCs w:val="24"/>
              </w:rPr>
            </w:pPr>
            <w:r>
              <w:rPr>
                <w:b/>
                <w:szCs w:val="24"/>
              </w:rPr>
              <w:t>23/06/2023</w:t>
            </w:r>
          </w:p>
          <w:p w14:paraId="321673AA" w14:textId="77777777" w:rsidR="00BD373B" w:rsidRDefault="00BD373B" w:rsidP="00175C14">
            <w:pPr>
              <w:rPr>
                <w:b/>
                <w:szCs w:val="24"/>
              </w:rPr>
            </w:pPr>
            <w:r>
              <w:rPr>
                <w:b/>
                <w:szCs w:val="24"/>
              </w:rPr>
              <w:t>23/06/2023</w:t>
            </w:r>
          </w:p>
          <w:p w14:paraId="22601AF9" w14:textId="77777777" w:rsidR="00BD373B" w:rsidRDefault="00BD373B" w:rsidP="00175C14">
            <w:pPr>
              <w:rPr>
                <w:b/>
                <w:szCs w:val="24"/>
              </w:rPr>
            </w:pPr>
            <w:r>
              <w:rPr>
                <w:b/>
                <w:szCs w:val="24"/>
              </w:rPr>
              <w:t>23/06/2023</w:t>
            </w:r>
          </w:p>
          <w:p w14:paraId="5BF7909B" w14:textId="77777777" w:rsidR="00BD373B" w:rsidRDefault="00BD373B" w:rsidP="00175C14">
            <w:pPr>
              <w:rPr>
                <w:b/>
                <w:szCs w:val="24"/>
              </w:rPr>
            </w:pPr>
            <w:r>
              <w:rPr>
                <w:b/>
                <w:szCs w:val="24"/>
              </w:rPr>
              <w:t>05/07/2023</w:t>
            </w:r>
          </w:p>
          <w:p w14:paraId="43737575" w14:textId="77777777" w:rsidR="00BD373B" w:rsidRDefault="00BD373B" w:rsidP="00175C14">
            <w:pPr>
              <w:rPr>
                <w:b/>
                <w:szCs w:val="24"/>
              </w:rPr>
            </w:pPr>
            <w:r>
              <w:rPr>
                <w:b/>
                <w:szCs w:val="24"/>
              </w:rPr>
              <w:t>05/07/2023</w:t>
            </w:r>
          </w:p>
          <w:p w14:paraId="3F6DD99A" w14:textId="77777777" w:rsidR="00BD373B" w:rsidRDefault="00BD373B" w:rsidP="00175C14">
            <w:pPr>
              <w:rPr>
                <w:b/>
                <w:szCs w:val="24"/>
              </w:rPr>
            </w:pPr>
            <w:r>
              <w:rPr>
                <w:b/>
                <w:szCs w:val="24"/>
              </w:rPr>
              <w:t>05/07/2023</w:t>
            </w:r>
          </w:p>
          <w:p w14:paraId="7441C973" w14:textId="77777777" w:rsidR="00BD373B" w:rsidRDefault="00BD373B" w:rsidP="00175C14">
            <w:pPr>
              <w:rPr>
                <w:b/>
                <w:szCs w:val="24"/>
              </w:rPr>
            </w:pPr>
            <w:r>
              <w:rPr>
                <w:b/>
                <w:szCs w:val="24"/>
              </w:rPr>
              <w:t>05/07/2023</w:t>
            </w:r>
          </w:p>
          <w:p w14:paraId="1ADA3F2F" w14:textId="77777777" w:rsidR="00BD373B" w:rsidRDefault="00BD373B" w:rsidP="00175C14">
            <w:pPr>
              <w:rPr>
                <w:b/>
                <w:szCs w:val="24"/>
              </w:rPr>
            </w:pPr>
            <w:r>
              <w:rPr>
                <w:b/>
                <w:szCs w:val="24"/>
              </w:rPr>
              <w:t>08/07/2023</w:t>
            </w:r>
          </w:p>
          <w:p w14:paraId="41B6B209" w14:textId="77777777" w:rsidR="00BD373B" w:rsidRDefault="00BD373B" w:rsidP="00175C14">
            <w:pPr>
              <w:rPr>
                <w:b/>
                <w:szCs w:val="24"/>
              </w:rPr>
            </w:pPr>
            <w:r>
              <w:rPr>
                <w:b/>
                <w:szCs w:val="24"/>
              </w:rPr>
              <w:t>08/07/2023</w:t>
            </w:r>
          </w:p>
          <w:p w14:paraId="18D8D372" w14:textId="77777777" w:rsidR="00BD373B" w:rsidRDefault="00BD373B" w:rsidP="00175C14">
            <w:pPr>
              <w:rPr>
                <w:b/>
                <w:szCs w:val="24"/>
              </w:rPr>
            </w:pPr>
            <w:r>
              <w:rPr>
                <w:b/>
                <w:szCs w:val="24"/>
              </w:rPr>
              <w:t>08/07/2023</w:t>
            </w:r>
          </w:p>
          <w:p w14:paraId="51347D87" w14:textId="77777777" w:rsidR="00BD373B" w:rsidRDefault="00BD373B" w:rsidP="00175C14">
            <w:pPr>
              <w:rPr>
                <w:b/>
                <w:szCs w:val="24"/>
              </w:rPr>
            </w:pPr>
            <w:r>
              <w:rPr>
                <w:b/>
                <w:szCs w:val="24"/>
              </w:rPr>
              <w:t>08/07/2023</w:t>
            </w:r>
          </w:p>
          <w:p w14:paraId="65C077F6" w14:textId="77777777" w:rsidR="00BD373B" w:rsidRPr="00A63BEB" w:rsidRDefault="00BD373B" w:rsidP="00175C14">
            <w:pPr>
              <w:rPr>
                <w:b/>
                <w:szCs w:val="24"/>
              </w:rPr>
            </w:pPr>
            <w:r>
              <w:rPr>
                <w:b/>
                <w:szCs w:val="24"/>
              </w:rPr>
              <w:t>08/07/2023</w:t>
            </w:r>
          </w:p>
        </w:tc>
      </w:tr>
    </w:tbl>
    <w:p w14:paraId="18F03121" w14:textId="77777777" w:rsidR="00BD373B" w:rsidRDefault="00BD373B" w:rsidP="00BD373B">
      <w:pPr>
        <w:pStyle w:val="Style2"/>
        <w:numPr>
          <w:ilvl w:val="0"/>
          <w:numId w:val="0"/>
        </w:numPr>
        <w:ind w:left="792"/>
        <w:jc w:val="both"/>
      </w:pPr>
    </w:p>
    <w:p w14:paraId="5B37AC1B" w14:textId="5A01933D" w:rsidR="00A97898" w:rsidRDefault="00A97898" w:rsidP="001F4ECE">
      <w:pPr>
        <w:pStyle w:val="Heading10"/>
        <w:numPr>
          <w:ilvl w:val="0"/>
          <w:numId w:val="23"/>
        </w:numPr>
        <w:jc w:val="both"/>
        <w:rPr>
          <w:b/>
          <w:sz w:val="28"/>
          <w:szCs w:val="28"/>
        </w:rPr>
      </w:pPr>
      <w:bookmarkStart w:id="17" w:name="_Emergency_procedures"/>
      <w:bookmarkStart w:id="18" w:name="Subsection4"/>
      <w:bookmarkEnd w:id="17"/>
      <w:r>
        <w:rPr>
          <w:b/>
          <w:sz w:val="28"/>
          <w:szCs w:val="28"/>
        </w:rPr>
        <w:t>Automated external defibrillators (AEDs)</w:t>
      </w:r>
    </w:p>
    <w:bookmarkEnd w:id="18"/>
    <w:p w14:paraId="41848BD6" w14:textId="7272C015" w:rsidR="00A97898" w:rsidRDefault="00A97898" w:rsidP="005A23D6">
      <w:pPr>
        <w:pStyle w:val="Style2"/>
        <w:jc w:val="both"/>
      </w:pPr>
      <w:r>
        <w:t xml:space="preserve">The school has procured an AED, which is located in </w:t>
      </w:r>
      <w:r w:rsidRPr="005A23D6">
        <w:rPr>
          <w:b/>
          <w:bCs/>
          <w:color w:val="FFD006"/>
          <w:u w:val="single"/>
        </w:rPr>
        <w:t>the school office</w:t>
      </w:r>
      <w:r w:rsidR="004F4242" w:rsidRPr="004F4242">
        <w:t>.</w:t>
      </w:r>
    </w:p>
    <w:p w14:paraId="403C3F62" w14:textId="36EA6AD9" w:rsidR="009301B8" w:rsidRDefault="00A97898" w:rsidP="00BD373B">
      <w:pPr>
        <w:pStyle w:val="Style2"/>
        <w:jc w:val="both"/>
      </w:pPr>
      <w:r>
        <w:t xml:space="preserve">Where the use of the AED is required, individuals will follow the step-by-step instructions displayed on the </w:t>
      </w:r>
      <w:r w:rsidR="005A23D6">
        <w:t>device</w:t>
      </w:r>
      <w:r>
        <w:t xml:space="preserve">. </w:t>
      </w:r>
    </w:p>
    <w:p w14:paraId="42B9A2B6" w14:textId="1578ED63" w:rsidR="00591558" w:rsidRDefault="00E47816" w:rsidP="001F4ECE">
      <w:pPr>
        <w:pStyle w:val="Heading10"/>
        <w:numPr>
          <w:ilvl w:val="0"/>
          <w:numId w:val="23"/>
        </w:numPr>
        <w:jc w:val="both"/>
        <w:rPr>
          <w:b/>
          <w:sz w:val="28"/>
          <w:szCs w:val="28"/>
        </w:rPr>
      </w:pPr>
      <w:bookmarkStart w:id="19" w:name="_Emergency_procedures_1"/>
      <w:bookmarkStart w:id="20" w:name="Subsection5"/>
      <w:bookmarkEnd w:id="19"/>
      <w:r w:rsidRPr="00E47816">
        <w:rPr>
          <w:b/>
          <w:sz w:val="28"/>
          <w:szCs w:val="28"/>
        </w:rPr>
        <w:t>Emergency procedures</w:t>
      </w:r>
    </w:p>
    <w:bookmarkEnd w:id="20"/>
    <w:p w14:paraId="7AFA87F5" w14:textId="6E3547FE" w:rsidR="00E47816" w:rsidRDefault="00E47816" w:rsidP="001F4ECE">
      <w:pPr>
        <w:pStyle w:val="Style2"/>
        <w:jc w:val="both"/>
      </w:pPr>
      <w:r>
        <w:t>If an accident,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Default="00E47816" w:rsidP="001F4ECE">
      <w:pPr>
        <w:pStyle w:val="Style2"/>
        <w:jc w:val="both"/>
      </w:pPr>
      <w:r>
        <w:t>If called, a first aider will assess the situation and take charge of first aider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t>Where an initial assessment by the first aider indicates a moderate to serious injury has been sustained, one or more of the following actions will be taken:</w:t>
      </w:r>
    </w:p>
    <w:p w14:paraId="67628CE5" w14:textId="26E9CE3E" w:rsidR="001F4ECE" w:rsidRDefault="001F4ECE" w:rsidP="001F4ECE">
      <w:pPr>
        <w:pStyle w:val="PolicyBullets"/>
        <w:jc w:val="both"/>
      </w:pPr>
      <w: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t>.</w:t>
      </w:r>
    </w:p>
    <w:p w14:paraId="1056F5FE" w14:textId="22DF6C55" w:rsidR="001F4ECE" w:rsidRDefault="001F4ECE" w:rsidP="001F4ECE">
      <w:pPr>
        <w:pStyle w:val="PolicyBullets"/>
        <w:jc w:val="both"/>
      </w:pPr>
      <w:r>
        <w:t>Call an ambulance or a doctor, if this is appropriate – after receiving</w:t>
      </w:r>
      <w:r w:rsidR="009A45EA">
        <w:t xml:space="preserve"> a</w:t>
      </w:r>
      <w:r>
        <w:t xml:space="preserve"> parent</w:t>
      </w:r>
      <w:r w:rsidR="009A45EA">
        <w:t>’</w:t>
      </w:r>
      <w:r>
        <w:t xml:space="preserve">s clear instruction, take the victim(s) to a doctor or to a hospital. Moving the victim(s) to medical help is only advisable if the person doing the moving has sufficient knowledge and skill to move </w:t>
      </w:r>
      <w:r w:rsidR="009A45EA">
        <w:t xml:space="preserve">the victim(s)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26C3EB84" w:rsidR="001F4ECE" w:rsidRDefault="001F4ECE" w:rsidP="001F4ECE">
      <w:pPr>
        <w:pStyle w:val="PolicyBullets"/>
        <w:jc w:val="both"/>
      </w:pPr>
      <w:r>
        <w:t xml:space="preserve">See to any pupils who may have witnessed the accident or its aftermath and who may be worried, or traumatised, despite not being directly involved. They will need to be </w:t>
      </w:r>
      <w:r w:rsidR="009A45EA">
        <w:t>escorted</w:t>
      </w:r>
      <w:r>
        <w:t xml:space="preserve"> from the scene of the accident and comforted. Younger or more vulnerable pupils may need parental support to be called immediately.</w:t>
      </w:r>
    </w:p>
    <w:p w14:paraId="4EE44D94" w14:textId="419EDDC0" w:rsidR="001F4ECE" w:rsidRDefault="001F4ECE" w:rsidP="001F4ECE">
      <w:pPr>
        <w:pStyle w:val="Style2"/>
        <w:spacing w:before="240"/>
      </w:pPr>
      <w:r>
        <w:t>Once the above action has been taken, the incident will be reported promptly to:</w:t>
      </w:r>
    </w:p>
    <w:p w14:paraId="06ADDACE" w14:textId="7CDF2F12" w:rsidR="001F4ECE" w:rsidRPr="009301B8" w:rsidRDefault="001F4ECE" w:rsidP="001F4ECE">
      <w:pPr>
        <w:pStyle w:val="PolicyBullets"/>
        <w:rPr>
          <w:rFonts w:cstheme="minorHAnsi"/>
        </w:rPr>
      </w:pPr>
      <w:r w:rsidRPr="009301B8">
        <w:rPr>
          <w:rFonts w:cstheme="minorHAnsi"/>
        </w:rPr>
        <w:t xml:space="preserve">The </w:t>
      </w:r>
      <w:proofErr w:type="spellStart"/>
      <w:r w:rsidRPr="009301B8">
        <w:rPr>
          <w:rFonts w:cstheme="minorHAnsi"/>
        </w:rPr>
        <w:t>headteacher</w:t>
      </w:r>
      <w:proofErr w:type="spellEnd"/>
      <w:r w:rsidRPr="009301B8">
        <w:rPr>
          <w:rFonts w:cstheme="minorHAnsi"/>
        </w:rPr>
        <w:t>.</w:t>
      </w:r>
    </w:p>
    <w:p w14:paraId="26829869" w14:textId="19B1E63C" w:rsidR="001F4ECE" w:rsidRPr="009301B8" w:rsidRDefault="001F4ECE" w:rsidP="001F4ECE">
      <w:pPr>
        <w:pStyle w:val="PolicyBullets"/>
        <w:rPr>
          <w:rFonts w:cstheme="minorHAnsi"/>
        </w:rPr>
      </w:pPr>
      <w:r w:rsidRPr="009301B8">
        <w:rPr>
          <w:rFonts w:cstheme="minorHAnsi"/>
        </w:rPr>
        <w:t>The victim(s)’s parents.</w:t>
      </w:r>
    </w:p>
    <w:p w14:paraId="4E2B26FB" w14:textId="58DA3B13" w:rsidR="00E47816" w:rsidRPr="009301B8" w:rsidRDefault="00E47816" w:rsidP="001F4ECE">
      <w:pPr>
        <w:pStyle w:val="Heading10"/>
        <w:numPr>
          <w:ilvl w:val="0"/>
          <w:numId w:val="23"/>
        </w:numPr>
        <w:spacing w:before="240"/>
        <w:rPr>
          <w:rFonts w:asciiTheme="minorHAnsi" w:hAnsiTheme="minorHAnsi" w:cstheme="minorHAnsi"/>
          <w:sz w:val="22"/>
          <w:szCs w:val="22"/>
        </w:rPr>
      </w:pPr>
      <w:bookmarkStart w:id="21" w:name="_Reporting_to_parents"/>
      <w:bookmarkStart w:id="22" w:name="Subsection6"/>
      <w:bookmarkEnd w:id="21"/>
      <w:r w:rsidRPr="009301B8">
        <w:rPr>
          <w:rFonts w:asciiTheme="minorHAnsi" w:hAnsiTheme="minorHAnsi" w:cstheme="minorHAnsi"/>
          <w:sz w:val="22"/>
          <w:szCs w:val="22"/>
        </w:rPr>
        <w:t>Reporting to parents</w:t>
      </w:r>
    </w:p>
    <w:bookmarkEnd w:id="22"/>
    <w:p w14:paraId="47193958" w14:textId="32E817E0" w:rsidR="001F4ECE" w:rsidRDefault="001F4ECE" w:rsidP="001F4ECE">
      <w:pPr>
        <w:pStyle w:val="Style2"/>
        <w:jc w:val="both"/>
      </w:pPr>
      <w:r>
        <w:t>In the event of incident or injury to a pupil, at least one of the pupil’s parents will be informed as soon as practicable.</w:t>
      </w:r>
    </w:p>
    <w:p w14:paraId="0CE8AF24" w14:textId="056DB218" w:rsidR="001F4ECE" w:rsidRDefault="001F4ECE" w:rsidP="001F4ECE">
      <w:pPr>
        <w:pStyle w:val="Style2"/>
        <w:jc w:val="both"/>
      </w:pPr>
      <w:r>
        <w:t>Parents will be informed in writing of any injury to the head, whether minor or major, and be given guidance on the action to take if symptoms develop.</w:t>
      </w:r>
    </w:p>
    <w:p w14:paraId="5C560015" w14:textId="32CED081"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Pr="009301B8">
        <w:t>pupil’s class teacher</w:t>
      </w:r>
      <w:r>
        <w:t xml:space="preserve"> will telephone the pupil’s parents as soon as possible.</w:t>
      </w:r>
    </w:p>
    <w:p w14:paraId="364D8D93" w14:textId="654E8B68" w:rsidR="001F4ECE" w:rsidRPr="001F4ECE" w:rsidRDefault="001F4ECE" w:rsidP="001F4ECE">
      <w:pPr>
        <w:pStyle w:val="Style2"/>
        <w:jc w:val="both"/>
      </w:pPr>
      <w:r>
        <w:t xml:space="preserve">A list of emergency contacts will be kept at the </w:t>
      </w:r>
      <w:r w:rsidRPr="009301B8">
        <w:t>school office</w:t>
      </w:r>
      <w:r>
        <w:t>.</w:t>
      </w:r>
    </w:p>
    <w:p w14:paraId="69A8C686" w14:textId="2024894F" w:rsidR="00E47816" w:rsidRPr="005A23D6" w:rsidRDefault="00C226E7" w:rsidP="001F4ECE">
      <w:pPr>
        <w:pStyle w:val="Heading10"/>
        <w:rPr>
          <w:b/>
          <w:bCs/>
          <w:sz w:val="28"/>
          <w:szCs w:val="28"/>
        </w:rPr>
      </w:pPr>
      <w:bookmarkStart w:id="23" w:name="_Offsite_visits_and"/>
      <w:bookmarkStart w:id="24" w:name="Subsection7"/>
      <w:bookmarkEnd w:id="23"/>
      <w:r w:rsidRPr="005A23D6">
        <w:rPr>
          <w:b/>
          <w:bCs/>
          <w:sz w:val="28"/>
          <w:szCs w:val="28"/>
        </w:rPr>
        <w:t>Offsite v</w:t>
      </w:r>
      <w:r w:rsidR="00E47816" w:rsidRPr="005A23D6">
        <w:rPr>
          <w:b/>
          <w:bCs/>
          <w:sz w:val="28"/>
          <w:szCs w:val="28"/>
        </w:rPr>
        <w:t>isits and events</w:t>
      </w:r>
    </w:p>
    <w:bookmarkEnd w:id="24"/>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C226E7">
        <w:rPr>
          <w:b/>
          <w:bCs/>
          <w:color w:val="FFD006"/>
          <w:u w:val="single"/>
        </w:rPr>
        <w:t>Educational Visits and School Trips Policy</w:t>
      </w:r>
      <w:r>
        <w:t>.</w:t>
      </w:r>
    </w:p>
    <w:p w14:paraId="74F39F64" w14:textId="4141F35C" w:rsidR="00E47816" w:rsidRPr="005A23D6" w:rsidRDefault="00E47816" w:rsidP="00C226E7">
      <w:pPr>
        <w:pStyle w:val="Heading10"/>
        <w:rPr>
          <w:b/>
          <w:bCs/>
          <w:sz w:val="28"/>
          <w:szCs w:val="28"/>
        </w:rPr>
      </w:pPr>
      <w:bookmarkStart w:id="25" w:name="Subsection8"/>
      <w:r w:rsidRPr="005A23D6">
        <w:rPr>
          <w:b/>
          <w:bCs/>
          <w:sz w:val="28"/>
          <w:szCs w:val="28"/>
        </w:rPr>
        <w:t>Storage of medication</w:t>
      </w:r>
    </w:p>
    <w:bookmarkEnd w:id="25"/>
    <w:p w14:paraId="1A21DCDA" w14:textId="3A4BAD77" w:rsidR="00C226E7" w:rsidRDefault="00C226E7" w:rsidP="00C226E7">
      <w:pPr>
        <w:pStyle w:val="Style2"/>
        <w:jc w:val="both"/>
      </w:pPr>
      <w:r>
        <w:t xml:space="preserve">Medicines will always be stored securely and appropriately in accordance with individual product instructions, </w:t>
      </w:r>
      <w:r w:rsidR="002E424A">
        <w:t>and kept safe</w:t>
      </w:r>
      <w:r>
        <w:t xml:space="preserve"> where individual pupils have been given responsibility for keeping such equipment with them.</w:t>
      </w:r>
    </w:p>
    <w:p w14:paraId="46CC5B25" w14:textId="3A95093D" w:rsidR="00C226E7" w:rsidRDefault="00C226E7" w:rsidP="00C226E7">
      <w:pPr>
        <w:pStyle w:val="Style2"/>
        <w:jc w:val="both"/>
      </w:pPr>
      <w:r>
        <w:t>All medicines will be stored in the original containe</w:t>
      </w:r>
      <w:r w:rsidR="002E424A">
        <w:t>r</w:t>
      </w:r>
      <w:r>
        <w:t xml:space="preserve">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proofErr w:type="spellStart"/>
      <w:r>
        <w:t>EpiPen</w:t>
      </w:r>
      <w:proofErr w:type="spellEnd"/>
      <w:r>
        <w:t>.</w:t>
      </w:r>
    </w:p>
    <w:p w14:paraId="54F84E45" w14:textId="76685E57" w:rsidR="00C226E7" w:rsidRPr="00C226E7" w:rsidRDefault="00C226E7" w:rsidP="00C226E7">
      <w:pPr>
        <w:pStyle w:val="Style2"/>
        <w:jc w:val="both"/>
      </w:pPr>
      <w:r>
        <w:t>Parents will advi</w:t>
      </w:r>
      <w:r w:rsidR="00167BDD">
        <w:t>s</w:t>
      </w:r>
      <w:r>
        <w:t xml:space="preserve">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5A23D6" w:rsidRDefault="00E47816" w:rsidP="00C226E7">
      <w:pPr>
        <w:pStyle w:val="Heading10"/>
        <w:rPr>
          <w:b/>
          <w:bCs/>
          <w:sz w:val="28"/>
          <w:szCs w:val="28"/>
        </w:rPr>
      </w:pPr>
      <w:bookmarkStart w:id="26" w:name="_Illnesses"/>
      <w:bookmarkStart w:id="27" w:name="Subsection9"/>
      <w:bookmarkEnd w:id="26"/>
      <w:r w:rsidRPr="005A23D6">
        <w:rPr>
          <w:b/>
          <w:bCs/>
          <w:sz w:val="28"/>
          <w:szCs w:val="28"/>
        </w:rPr>
        <w:t>Illness</w:t>
      </w:r>
      <w:r w:rsidR="00906154" w:rsidRPr="005A23D6">
        <w:rPr>
          <w:b/>
          <w:bCs/>
          <w:sz w:val="28"/>
          <w:szCs w:val="28"/>
        </w:rPr>
        <w:t>es</w:t>
      </w:r>
    </w:p>
    <w:bookmarkEnd w:id="27"/>
    <w:p w14:paraId="71AA5023" w14:textId="38885BA1" w:rsidR="00C226E7" w:rsidRDefault="00C226E7" w:rsidP="00C226E7">
      <w:pPr>
        <w:pStyle w:val="List"/>
        <w:jc w:val="both"/>
      </w:pPr>
      <w:r>
        <w:t>When a pupil becomes ill during the school day, the parents will be contacted and asked to pick their child up as soon as possible.</w:t>
      </w:r>
    </w:p>
    <w:p w14:paraId="53C4AD71" w14:textId="2765A0A2" w:rsidR="00C226E7" w:rsidRDefault="00C226E7" w:rsidP="00C226E7">
      <w:pPr>
        <w:pStyle w:val="List"/>
        <w:jc w:val="both"/>
      </w:pPr>
      <w:r>
        <w:t>A quiet area will be set aside 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8" w:name="_Allergens"/>
      <w:bookmarkStart w:id="29" w:name="Subsection10"/>
      <w:bookmarkEnd w:id="28"/>
      <w:r w:rsidRPr="005A23D6">
        <w:rPr>
          <w:b/>
          <w:bCs/>
          <w:sz w:val="28"/>
          <w:szCs w:val="28"/>
        </w:rPr>
        <w:t>Allergens</w:t>
      </w:r>
    </w:p>
    <w:bookmarkEnd w:id="29"/>
    <w:p w14:paraId="42E148C6" w14:textId="627B2EB4" w:rsidR="00A97898" w:rsidRPr="00A97898" w:rsidRDefault="00A97898" w:rsidP="005A23D6">
      <w:pPr>
        <w:pStyle w:val="Style2"/>
        <w:jc w:val="both"/>
      </w:pPr>
      <w:r>
        <w:t xml:space="preserve">Where a pupil has an allergy, this will be addressed via the school’s </w:t>
      </w:r>
      <w:r w:rsidRPr="001072D1">
        <w:t>Allergen and Anaphylaxis Policy</w:t>
      </w:r>
      <w:r w:rsidR="001072D1">
        <w:t xml:space="preserve"> and Managing Medicines in School Policy.</w:t>
      </w:r>
    </w:p>
    <w:p w14:paraId="6D19CD0F" w14:textId="63E8B602" w:rsidR="00E47816" w:rsidRPr="005A23D6" w:rsidRDefault="00E47816" w:rsidP="00C226E7">
      <w:pPr>
        <w:pStyle w:val="Heading10"/>
        <w:rPr>
          <w:b/>
          <w:bCs/>
          <w:sz w:val="28"/>
          <w:szCs w:val="28"/>
        </w:rPr>
      </w:pPr>
      <w:bookmarkStart w:id="30" w:name="_Consent"/>
      <w:bookmarkStart w:id="31" w:name="Subsection11"/>
      <w:bookmarkEnd w:id="30"/>
      <w:r w:rsidRPr="005A23D6">
        <w:rPr>
          <w:b/>
          <w:bCs/>
          <w:sz w:val="28"/>
          <w:szCs w:val="28"/>
        </w:rPr>
        <w:t>Consent</w:t>
      </w:r>
    </w:p>
    <w:bookmarkEnd w:id="31"/>
    <w:p w14:paraId="7E29B930" w14:textId="7C1EF4D4" w:rsidR="00C226E7" w:rsidRPr="004108B8" w:rsidRDefault="00C226E7" w:rsidP="00C226E7">
      <w:pPr>
        <w:pStyle w:val="List"/>
        <w:jc w:val="both"/>
      </w:pPr>
      <w:r w:rsidRPr="004108B8">
        <w:t>Parents will be asked to complete and sign a medical consent form when their child is admitted to the school, which includes emergency numbers,</w:t>
      </w:r>
      <w:r w:rsidR="001625D8">
        <w:t xml:space="preserve"> alongside</w:t>
      </w:r>
      <w:r w:rsidRPr="004108B8">
        <w:t xml:space="preserve"> details of allergies and chronic conditions</w:t>
      </w:r>
      <w:r w:rsidR="004108B8">
        <w:t xml:space="preserve"> </w:t>
      </w:r>
      <w:r w:rsidRPr="004108B8">
        <w:t xml:space="preserve">– these forms will be updated </w:t>
      </w:r>
      <w:r w:rsidR="00167BDD">
        <w:t xml:space="preserve">at the </w:t>
      </w:r>
      <w:r w:rsidR="00167BDD" w:rsidRPr="001072D1">
        <w:t>start</w:t>
      </w:r>
      <w:r w:rsidR="00167BDD">
        <w:t xml:space="preserve"> of each </w:t>
      </w:r>
      <w:r w:rsidR="00167BDD" w:rsidRPr="00C0156C">
        <w:t>school year</w:t>
      </w:r>
      <w:r w:rsidRPr="004108B8">
        <w:t>.</w:t>
      </w:r>
    </w:p>
    <w:p w14:paraId="18A8E223" w14:textId="617EB635" w:rsidR="00C226E7" w:rsidRP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5A23D6" w:rsidRDefault="00E47816" w:rsidP="00C226E7">
      <w:pPr>
        <w:pStyle w:val="Heading10"/>
        <w:rPr>
          <w:b/>
          <w:bCs/>
          <w:sz w:val="28"/>
          <w:szCs w:val="28"/>
        </w:rPr>
      </w:pPr>
      <w:bookmarkStart w:id="32" w:name="_Monitoring_and_review"/>
      <w:bookmarkStart w:id="33" w:name="Subsection12"/>
      <w:bookmarkEnd w:id="32"/>
      <w:r w:rsidRPr="005A23D6">
        <w:rPr>
          <w:b/>
          <w:bCs/>
          <w:sz w:val="28"/>
          <w:szCs w:val="28"/>
        </w:rPr>
        <w:t>Monitoring and review</w:t>
      </w:r>
    </w:p>
    <w:bookmarkEnd w:id="33"/>
    <w:p w14:paraId="56759654" w14:textId="00505389" w:rsidR="00C226E7" w:rsidRDefault="00C226E7" w:rsidP="009A45EA">
      <w:pPr>
        <w:pStyle w:val="List"/>
        <w:jc w:val="both"/>
      </w:pPr>
      <w:r>
        <w:t xml:space="preserve">This policy is reviewed </w:t>
      </w:r>
      <w:r w:rsidRPr="001072D1">
        <w:t>annually</w:t>
      </w:r>
      <w:r>
        <w:t xml:space="preserve"> by the governing board, and any changes communicated to all members of staff. </w:t>
      </w:r>
    </w:p>
    <w:p w14:paraId="4975A696" w14:textId="44ADA959" w:rsidR="00AF11F4"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0F0CC051" w:rsidR="00342DA5" w:rsidRDefault="00342DA5" w:rsidP="009A45EA">
      <w:pPr>
        <w:pStyle w:val="Style2"/>
        <w:jc w:val="both"/>
      </w:pPr>
      <w:r>
        <w:t xml:space="preserve">The next scheduled review date for this policy is </w:t>
      </w:r>
      <w:r w:rsidR="001072D1" w:rsidRPr="001072D1">
        <w:t>September 2021.</w:t>
      </w:r>
    </w:p>
    <w:p w14:paraId="42748EF5" w14:textId="1F639A00" w:rsidR="00342DA5" w:rsidRPr="00342DA5" w:rsidRDefault="00342DA5" w:rsidP="00342DA5">
      <w:pPr>
        <w:pStyle w:val="Heading10"/>
        <w:jc w:val="both"/>
        <w:sectPr w:rsidR="00342DA5" w:rsidRPr="00342DA5" w:rsidSect="00A76290">
          <w:headerReference w:type="default" r:id="rId9"/>
          <w:pgSz w:w="11906" w:h="16838"/>
          <w:pgMar w:top="1440" w:right="1440" w:bottom="1440" w:left="1440" w:header="564" w:footer="708" w:gutter="0"/>
          <w:cols w:space="708"/>
          <w:docGrid w:linePitch="360"/>
        </w:sectPr>
      </w:pPr>
    </w:p>
    <w:p w14:paraId="22167AB6" w14:textId="5E2CD8C6" w:rsidR="00AF11F4" w:rsidRPr="00B40C78" w:rsidRDefault="00AF11F4" w:rsidP="00AF11F4">
      <w:pPr>
        <w:jc w:val="both"/>
        <w:rPr>
          <w:rFonts w:cs="Arial"/>
          <w:b/>
          <w:bCs/>
          <w:sz w:val="28"/>
          <w:szCs w:val="40"/>
        </w:rPr>
      </w:pPr>
      <w:bookmarkStart w:id="34" w:name="Appendix1"/>
      <w:bookmarkStart w:id="35" w:name="new"/>
      <w:bookmarkEnd w:id="34"/>
      <w:r>
        <w:rPr>
          <w:rFonts w:cs="Arial"/>
          <w:b/>
          <w:bCs/>
          <w:sz w:val="28"/>
          <w:szCs w:val="40"/>
        </w:rPr>
        <w:t>First Aid Procedures During the Coronavirus (COVID-19) Pandemic</w:t>
      </w:r>
    </w:p>
    <w:bookmarkEnd w:id="35"/>
    <w:p w14:paraId="4BF499C2" w14:textId="77777777" w:rsidR="00AF11F4" w:rsidRPr="00B40C78" w:rsidRDefault="00AF11F4" w:rsidP="00AF11F4">
      <w:pPr>
        <w:rPr>
          <w:rFonts w:cstheme="minorHAnsi"/>
          <w:b/>
          <w:bCs/>
          <w:sz w:val="28"/>
          <w:szCs w:val="40"/>
        </w:rPr>
      </w:pPr>
      <w:r w:rsidRPr="00B40C78">
        <w:rPr>
          <w:rFonts w:cstheme="minorHAnsi"/>
          <w:b/>
          <w:bCs/>
          <w:sz w:val="28"/>
          <w:szCs w:val="40"/>
        </w:rPr>
        <w:t>Statement of intent</w:t>
      </w:r>
    </w:p>
    <w:p w14:paraId="01BB7FBF" w14:textId="2C0A72AC" w:rsidR="00AF11F4" w:rsidRPr="00B40C78" w:rsidRDefault="00AF11F4" w:rsidP="00AF11F4">
      <w:pPr>
        <w:jc w:val="both"/>
        <w:rPr>
          <w:rFonts w:cstheme="minorHAnsi"/>
          <w:szCs w:val="32"/>
        </w:rPr>
      </w:pPr>
      <w:r w:rsidRPr="00B40C78">
        <w:rPr>
          <w:rFonts w:cstheme="minorHAnsi"/>
          <w:szCs w:val="32"/>
        </w:rPr>
        <w:t xml:space="preserve">The school aims to act in accordance with the </w:t>
      </w:r>
      <w:r>
        <w:rPr>
          <w:rFonts w:cstheme="minorHAnsi"/>
          <w:szCs w:val="32"/>
        </w:rPr>
        <w:t xml:space="preserve">First Aid Policy </w:t>
      </w:r>
      <w:r w:rsidRPr="00B40C78">
        <w:rPr>
          <w:rFonts w:cstheme="minorHAnsi"/>
          <w:szCs w:val="32"/>
        </w:rPr>
        <w:t xml:space="preserve">set out above as much as possible; however, we understand </w:t>
      </w:r>
      <w:r w:rsidR="00B67CBA">
        <w:rPr>
          <w:rFonts w:cstheme="minorHAnsi"/>
          <w:szCs w:val="32"/>
        </w:rPr>
        <w:t>that we must remain compliant with the relevant first aid legislation while</w:t>
      </w:r>
      <w:r w:rsidRPr="00B40C78">
        <w:rPr>
          <w:rFonts w:cstheme="minorHAnsi"/>
          <w:szCs w:val="32"/>
        </w:rPr>
        <w:t xml:space="preserve"> </w:t>
      </w:r>
      <w:r w:rsidR="00B67CBA">
        <w:rPr>
          <w:rFonts w:cstheme="minorHAnsi"/>
          <w:szCs w:val="32"/>
        </w:rPr>
        <w:t xml:space="preserve">the </w:t>
      </w:r>
      <w:r w:rsidRPr="00B40C78">
        <w:rPr>
          <w:rFonts w:cstheme="minorHAnsi"/>
          <w:szCs w:val="32"/>
        </w:rPr>
        <w:t xml:space="preserve">school </w:t>
      </w:r>
      <w:r w:rsidR="00B67CBA">
        <w:rPr>
          <w:rFonts w:cstheme="minorHAnsi"/>
          <w:szCs w:val="32"/>
        </w:rPr>
        <w:t xml:space="preserve">observes </w:t>
      </w:r>
      <w:r w:rsidRPr="00B40C78">
        <w:rPr>
          <w:rFonts w:cstheme="minorHAnsi"/>
          <w:szCs w:val="32"/>
        </w:rPr>
        <w:t xml:space="preserve">social distancing and infection control guidelines. This appendix sets out what additional actions the school will take </w:t>
      </w:r>
      <w:r w:rsidR="00B67CBA">
        <w:rPr>
          <w:rFonts w:cstheme="minorHAnsi"/>
          <w:szCs w:val="32"/>
        </w:rPr>
        <w:t>once</w:t>
      </w:r>
      <w:r w:rsidRPr="00B40C78">
        <w:rPr>
          <w:rFonts w:cstheme="minorHAnsi"/>
          <w:szCs w:val="32"/>
        </w:rPr>
        <w:t xml:space="preserve"> phased reopening begins.</w:t>
      </w:r>
    </w:p>
    <w:p w14:paraId="112074D1" w14:textId="77777777" w:rsidR="00AF11F4" w:rsidRDefault="00AF11F4" w:rsidP="00AF11F4">
      <w:pPr>
        <w:jc w:val="both"/>
        <w:rPr>
          <w:rFonts w:cstheme="minorHAnsi"/>
          <w:szCs w:val="32"/>
        </w:rPr>
      </w:pPr>
      <w:r w:rsidRPr="00B40C78">
        <w:rPr>
          <w:rFonts w:cstheme="minorHAnsi"/>
          <w:szCs w:val="32"/>
        </w:rPr>
        <w:t>The information in this appendix is under constant review and kept updated to reflect any changes to national or local guidance.</w:t>
      </w:r>
    </w:p>
    <w:p w14:paraId="252E32C6" w14:textId="3AFDAA77" w:rsidR="00AF11F4" w:rsidRPr="00B40C78" w:rsidRDefault="00AF11F4" w:rsidP="00AF11F4">
      <w:pPr>
        <w:pStyle w:val="ListParagraph"/>
        <w:numPr>
          <w:ilvl w:val="0"/>
          <w:numId w:val="27"/>
        </w:numPr>
        <w:spacing w:before="120" w:after="120"/>
        <w:contextualSpacing w:val="0"/>
      </w:pPr>
      <w:r>
        <w:rPr>
          <w:rFonts w:ascii="Arial" w:hAnsi="Arial" w:cs="Arial"/>
          <w:b/>
          <w:bCs/>
          <w:sz w:val="28"/>
          <w:szCs w:val="28"/>
        </w:rPr>
        <w:t xml:space="preserve">Enforcing new </w:t>
      </w:r>
      <w:r w:rsidR="00B67CBA">
        <w:rPr>
          <w:rFonts w:ascii="Arial" w:hAnsi="Arial" w:cs="Arial"/>
          <w:b/>
          <w:bCs/>
          <w:sz w:val="28"/>
          <w:szCs w:val="28"/>
        </w:rPr>
        <w:t>procedures</w:t>
      </w:r>
    </w:p>
    <w:p w14:paraId="0B204A80" w14:textId="3A1E3E7C" w:rsidR="00FF13B4" w:rsidRDefault="00FF13B4" w:rsidP="00AF11F4">
      <w:pPr>
        <w:pStyle w:val="ListParagraph"/>
        <w:numPr>
          <w:ilvl w:val="1"/>
          <w:numId w:val="27"/>
        </w:numPr>
        <w:spacing w:before="120" w:after="120"/>
        <w:ind w:left="1702" w:hanging="851"/>
        <w:contextualSpacing w:val="0"/>
        <w:jc w:val="both"/>
      </w:pPr>
      <w:r>
        <w:t>The school carries out a risk assessment which is used to help inform any changes to first aid provision</w:t>
      </w:r>
      <w:r w:rsidR="008E3BE3">
        <w:t>, including the number of first aiders needed on site</w:t>
      </w:r>
      <w:r>
        <w:t>.</w:t>
      </w:r>
    </w:p>
    <w:p w14:paraId="785E8CED" w14:textId="20F4AA7E" w:rsidR="00AF11F4" w:rsidRDefault="00AF11F4" w:rsidP="00AF11F4">
      <w:pPr>
        <w:pStyle w:val="ListParagraph"/>
        <w:numPr>
          <w:ilvl w:val="1"/>
          <w:numId w:val="27"/>
        </w:numPr>
        <w:spacing w:before="120" w:after="120"/>
        <w:ind w:left="1702" w:hanging="851"/>
        <w:contextualSpacing w:val="0"/>
        <w:jc w:val="both"/>
      </w:pPr>
      <w:r>
        <w:t xml:space="preserve">The school ensures that </w:t>
      </w:r>
      <w:r w:rsidR="00FF13B4">
        <w:t xml:space="preserve">additional </w:t>
      </w:r>
      <w:r w:rsidR="00B67CBA">
        <w:t xml:space="preserve">first aid procedures </w:t>
      </w:r>
      <w:r>
        <w:t>are communicated effectively to all pupils.</w:t>
      </w:r>
    </w:p>
    <w:p w14:paraId="5E514660" w14:textId="7DBBBC01" w:rsidR="00AF11F4" w:rsidRDefault="00AF11F4" w:rsidP="00AF11F4">
      <w:pPr>
        <w:pStyle w:val="ListParagraph"/>
        <w:numPr>
          <w:ilvl w:val="1"/>
          <w:numId w:val="27"/>
        </w:numPr>
        <w:spacing w:before="120" w:after="120"/>
        <w:ind w:left="1702" w:hanging="851"/>
        <w:contextualSpacing w:val="0"/>
        <w:jc w:val="both"/>
      </w:pPr>
      <w:r>
        <w:t xml:space="preserve">Staff are informed about </w:t>
      </w:r>
      <w:r w:rsidR="00EF62E6">
        <w:t xml:space="preserve">their legal </w:t>
      </w:r>
      <w:r w:rsidR="00CD2131">
        <w:t>responsibilities</w:t>
      </w:r>
      <w:r w:rsidR="00EF62E6">
        <w:t xml:space="preserve"> </w:t>
      </w:r>
      <w:r w:rsidR="00CD2131">
        <w:t xml:space="preserve">regarding </w:t>
      </w:r>
      <w:r w:rsidR="00EF62E6">
        <w:t xml:space="preserve">first aid and </w:t>
      </w:r>
      <w:r w:rsidR="00FF13B4">
        <w:t>the</w:t>
      </w:r>
      <w:r w:rsidR="00B67CBA">
        <w:t xml:space="preserve"> </w:t>
      </w:r>
      <w:r w:rsidR="00FF13B4">
        <w:t>additional</w:t>
      </w:r>
      <w:r w:rsidR="00B67CBA">
        <w:t xml:space="preserve"> procedures</w:t>
      </w:r>
      <w:r>
        <w:t xml:space="preserve"> in place</w:t>
      </w:r>
      <w:r w:rsidR="00EF62E6">
        <w:t xml:space="preserve">. </w:t>
      </w:r>
    </w:p>
    <w:p w14:paraId="6EDA48AE" w14:textId="77777777" w:rsidR="00B67CBA" w:rsidRDefault="00AF11F4" w:rsidP="00B67CBA">
      <w:pPr>
        <w:pStyle w:val="ListParagraph"/>
        <w:numPr>
          <w:ilvl w:val="1"/>
          <w:numId w:val="27"/>
        </w:numPr>
        <w:spacing w:before="120" w:after="120"/>
        <w:ind w:left="1702" w:hanging="851"/>
        <w:contextualSpacing w:val="0"/>
        <w:jc w:val="both"/>
      </w:pPr>
      <w:r>
        <w:t>The school informs parents of any changes to provision outlined in this policy.</w:t>
      </w:r>
    </w:p>
    <w:p w14:paraId="525F8D3B" w14:textId="1D9640D7" w:rsidR="00AF11F4" w:rsidRDefault="00B67CBA" w:rsidP="00AF11F4">
      <w:pPr>
        <w:pStyle w:val="ListParagraph"/>
        <w:numPr>
          <w:ilvl w:val="1"/>
          <w:numId w:val="27"/>
        </w:numPr>
        <w:spacing w:before="120" w:after="120"/>
        <w:ind w:left="1702" w:hanging="851"/>
        <w:contextualSpacing w:val="0"/>
        <w:jc w:val="both"/>
      </w:pPr>
      <w:r>
        <w:t>The school acknowledges that wh</w:t>
      </w:r>
      <w:r w:rsidR="00FF13B4">
        <w:t xml:space="preserve">ere conflicts between the relevant legislation and government guidance on managing the coronavirus pandemic arise,  the legislation </w:t>
      </w:r>
      <w:r w:rsidR="00161EB4">
        <w:t xml:space="preserve">outlined in </w:t>
      </w:r>
      <w:hyperlink w:anchor="_Legal_framework" w:history="1">
        <w:r w:rsidR="00161EB4" w:rsidRPr="00161EB4">
          <w:rPr>
            <w:rStyle w:val="Hyperlink"/>
          </w:rPr>
          <w:t>section 1</w:t>
        </w:r>
      </w:hyperlink>
      <w:r w:rsidR="00161EB4">
        <w:t xml:space="preserve"> of this policy </w:t>
      </w:r>
      <w:r w:rsidR="00FF13B4">
        <w:t>must be followed.</w:t>
      </w:r>
    </w:p>
    <w:p w14:paraId="36B9DF7C" w14:textId="1DA422E1" w:rsidR="00AF11F4" w:rsidRPr="00A56756" w:rsidRDefault="008E3BE3" w:rsidP="00AF11F4">
      <w:pPr>
        <w:pStyle w:val="ListParagraph"/>
        <w:numPr>
          <w:ilvl w:val="0"/>
          <w:numId w:val="27"/>
        </w:numPr>
        <w:spacing w:before="240" w:after="240"/>
        <w:ind w:left="714" w:hanging="357"/>
        <w:contextualSpacing w:val="0"/>
        <w:jc w:val="both"/>
        <w:rPr>
          <w:b/>
          <w:bCs/>
          <w:sz w:val="28"/>
          <w:szCs w:val="28"/>
        </w:rPr>
      </w:pPr>
      <w:bookmarkStart w:id="36" w:name="Socialdistancing"/>
      <w:bookmarkEnd w:id="36"/>
      <w:r>
        <w:rPr>
          <w:b/>
          <w:bCs/>
          <w:sz w:val="28"/>
          <w:szCs w:val="28"/>
        </w:rPr>
        <w:t>Social distancing and infection control measures</w:t>
      </w:r>
    </w:p>
    <w:p w14:paraId="2B9A61C5" w14:textId="3CA74D58" w:rsidR="00AF11F4" w:rsidRDefault="008E3BE3" w:rsidP="00BD292E">
      <w:pPr>
        <w:pStyle w:val="ListParagraph"/>
        <w:numPr>
          <w:ilvl w:val="0"/>
          <w:numId w:val="28"/>
        </w:numPr>
        <w:spacing w:before="120" w:after="120"/>
        <w:ind w:left="1701" w:hanging="850"/>
        <w:contextualSpacing w:val="0"/>
        <w:jc w:val="both"/>
      </w:pPr>
      <w:r>
        <w:t>When administering first aid, the relevant staff are advised to:</w:t>
      </w:r>
    </w:p>
    <w:p w14:paraId="3B2B189D" w14:textId="6EDA3389" w:rsidR="008E3BE3" w:rsidRDefault="008E3BE3" w:rsidP="00342DA5">
      <w:pPr>
        <w:pStyle w:val="PolicyBullets"/>
        <w:ind w:left="2410" w:hanging="425"/>
        <w:jc w:val="both"/>
      </w:pPr>
      <w:r>
        <w:t>Wash their hands before and after administering first aid, using soap and water or alcohol-based hand sanitiser.</w:t>
      </w:r>
    </w:p>
    <w:p w14:paraId="43F811AB" w14:textId="7503FE85" w:rsidR="00832BBF" w:rsidRDefault="00832BBF" w:rsidP="00342DA5">
      <w:pPr>
        <w:pStyle w:val="PolicyBullets"/>
        <w:ind w:left="2410" w:hanging="425"/>
        <w:jc w:val="both"/>
      </w:pPr>
      <w:r>
        <w:t xml:space="preserve">Dispose of any waste </w:t>
      </w:r>
      <w:r w:rsidR="00EF7846">
        <w:t>in a suitable bin.</w:t>
      </w:r>
    </w:p>
    <w:p w14:paraId="7C97AA2C" w14:textId="4334B7F0" w:rsidR="008E3BE3" w:rsidRDefault="008E3BE3" w:rsidP="00342DA5">
      <w:pPr>
        <w:pStyle w:val="PolicyBullets"/>
        <w:ind w:left="2410" w:hanging="425"/>
        <w:jc w:val="both"/>
      </w:pPr>
      <w:r>
        <w:t>Ensure frequently</w:t>
      </w:r>
      <w:r w:rsidR="00832BBF">
        <w:t xml:space="preserve"> </w:t>
      </w:r>
      <w:r>
        <w:t>touched surfaces and equipment have been cleaned and disinfected before use.</w:t>
      </w:r>
    </w:p>
    <w:p w14:paraId="58815398" w14:textId="6FB8C04A" w:rsidR="00832BBF" w:rsidRDefault="00832BBF" w:rsidP="00342DA5">
      <w:pPr>
        <w:pStyle w:val="PolicyBullets"/>
        <w:ind w:left="2410" w:hanging="425"/>
        <w:jc w:val="both"/>
      </w:pPr>
      <w:r>
        <w:t>Keep at least two metres a</w:t>
      </w:r>
      <w:r w:rsidR="00EF7846">
        <w:t>way</w:t>
      </w:r>
      <w:r>
        <w:t xml:space="preserve"> from others, where practicable.</w:t>
      </w:r>
    </w:p>
    <w:p w14:paraId="6A6D1289" w14:textId="6AD8B5ED" w:rsidR="00832BBF" w:rsidRDefault="00832BBF" w:rsidP="00342DA5">
      <w:pPr>
        <w:pStyle w:val="PolicyBullets"/>
        <w:ind w:left="2410" w:hanging="425"/>
        <w:jc w:val="both"/>
      </w:pPr>
      <w:r>
        <w:t>Interact side-by-side whe</w:t>
      </w:r>
      <w:r w:rsidR="00112960">
        <w:t>re</w:t>
      </w:r>
      <w:r>
        <w:t xml:space="preserve"> administering first aid requires </w:t>
      </w:r>
      <w:r w:rsidR="00EF7846">
        <w:t>interaction</w:t>
      </w:r>
      <w:r>
        <w:t xml:space="preserve"> within a </w:t>
      </w:r>
      <w:r w:rsidR="00EF7846">
        <w:t>two-metre</w:t>
      </w:r>
      <w:r>
        <w:t xml:space="preserve"> range.</w:t>
      </w:r>
    </w:p>
    <w:p w14:paraId="40F0B6AA" w14:textId="16C84514" w:rsidR="00832BBF" w:rsidRDefault="00EF7846" w:rsidP="00342DA5">
      <w:pPr>
        <w:pStyle w:val="PolicyBullets"/>
        <w:ind w:left="2410" w:hanging="425"/>
        <w:jc w:val="both"/>
      </w:pPr>
      <w:r>
        <w:t>Minimise the duration of face-to-face contact where side-by-side interaction is not possible.</w:t>
      </w:r>
    </w:p>
    <w:p w14:paraId="7C06DB9B" w14:textId="50D0243A" w:rsidR="00EF7846" w:rsidRDefault="00EF7846" w:rsidP="00342DA5">
      <w:pPr>
        <w:pStyle w:val="PolicyBullets"/>
        <w:ind w:left="2410" w:hanging="425"/>
        <w:jc w:val="both"/>
      </w:pPr>
      <w:r>
        <w:t>Limit the number of people administering first aid in each incident.</w:t>
      </w:r>
    </w:p>
    <w:p w14:paraId="4D19077B" w14:textId="12E5F209" w:rsidR="00EF7846" w:rsidRDefault="00EF7846" w:rsidP="00342DA5">
      <w:pPr>
        <w:pStyle w:val="PolicyBullets"/>
        <w:ind w:left="2410" w:hanging="425"/>
        <w:jc w:val="both"/>
      </w:pPr>
      <w:r>
        <w:t>Ensure that all recipients of first aid are kept at least two metres apart from others, e.g. other recipients.</w:t>
      </w:r>
    </w:p>
    <w:p w14:paraId="1A830DAD" w14:textId="3B8EC801" w:rsidR="00EF7846" w:rsidRDefault="00EF7846" w:rsidP="00342DA5">
      <w:pPr>
        <w:pStyle w:val="PolicyBullets"/>
        <w:ind w:left="2410" w:hanging="425"/>
        <w:jc w:val="both"/>
      </w:pPr>
      <w:r>
        <w:t>Ensure that first aid is administered in a designated location, where possible, to minimise the spread of infection</w:t>
      </w:r>
      <w:r w:rsidR="00EE2029">
        <w:t xml:space="preserve"> and any cleaning requirements.</w:t>
      </w:r>
    </w:p>
    <w:p w14:paraId="110AE73D" w14:textId="237B40EB" w:rsidR="00832BBF" w:rsidRDefault="00832BBF" w:rsidP="00BD292E">
      <w:pPr>
        <w:pStyle w:val="ListParagraph"/>
        <w:numPr>
          <w:ilvl w:val="0"/>
          <w:numId w:val="28"/>
        </w:numPr>
        <w:spacing w:before="120" w:after="120"/>
        <w:ind w:left="1701" w:hanging="850"/>
        <w:contextualSpacing w:val="0"/>
        <w:jc w:val="both"/>
      </w:pPr>
      <w:r>
        <w:t xml:space="preserve">The school acknowledges that the use of PPE is </w:t>
      </w:r>
      <w:r>
        <w:rPr>
          <w:b/>
          <w:bCs/>
        </w:rPr>
        <w:t>not</w:t>
      </w:r>
      <w:r>
        <w:t xml:space="preserve"> required to administer first aid in most circumstances, </w:t>
      </w:r>
      <w:r w:rsidR="00EF7846">
        <w:t xml:space="preserve">with the exception of </w:t>
      </w:r>
      <w:r>
        <w:t xml:space="preserve">paragraph </w:t>
      </w:r>
      <w:hyperlink w:anchor="Exception" w:history="1">
        <w:r w:rsidR="00962A44" w:rsidRPr="00962A44">
          <w:rPr>
            <w:rStyle w:val="Hyperlink"/>
          </w:rPr>
          <w:t>6.3</w:t>
        </w:r>
      </w:hyperlink>
      <w:r>
        <w:t xml:space="preserve"> or </w:t>
      </w:r>
      <w:r w:rsidR="00EF7846">
        <w:t xml:space="preserve">if required to do so </w:t>
      </w:r>
      <w:r>
        <w:t xml:space="preserve">in accordance with the </w:t>
      </w:r>
      <w:r w:rsidRPr="001072D1">
        <w:t>Infection Control Policy</w:t>
      </w:r>
      <w:r>
        <w:t>.</w:t>
      </w:r>
    </w:p>
    <w:p w14:paraId="57939D48" w14:textId="401FA9D9" w:rsidR="00AF11F4" w:rsidRPr="00A56756" w:rsidRDefault="00EE2029" w:rsidP="00342DA5">
      <w:pPr>
        <w:pStyle w:val="ListParagraph"/>
        <w:numPr>
          <w:ilvl w:val="0"/>
          <w:numId w:val="29"/>
        </w:numPr>
        <w:spacing w:before="120" w:after="120"/>
        <w:contextualSpacing w:val="0"/>
        <w:jc w:val="both"/>
        <w:rPr>
          <w:b/>
          <w:bCs/>
          <w:sz w:val="28"/>
          <w:szCs w:val="28"/>
        </w:rPr>
      </w:pPr>
      <w:r>
        <w:rPr>
          <w:b/>
          <w:bCs/>
          <w:sz w:val="28"/>
          <w:szCs w:val="28"/>
        </w:rPr>
        <w:t>First aiders</w:t>
      </w:r>
    </w:p>
    <w:p w14:paraId="5505B2D7" w14:textId="66CF7A64" w:rsidR="00AF11F4" w:rsidRDefault="00AF11F4" w:rsidP="00BD292E">
      <w:pPr>
        <w:pStyle w:val="ListParagraph"/>
        <w:numPr>
          <w:ilvl w:val="0"/>
          <w:numId w:val="30"/>
        </w:numPr>
        <w:spacing w:before="120" w:after="120"/>
        <w:ind w:left="1701" w:hanging="850"/>
        <w:contextualSpacing w:val="0"/>
        <w:jc w:val="both"/>
      </w:pPr>
      <w:r w:rsidRPr="00B30FC4">
        <w:t>Th</w:t>
      </w:r>
      <w:r w:rsidR="00EE2029">
        <w:t xml:space="preserve">e school ensures that there is a minimum of </w:t>
      </w:r>
      <w:r w:rsidR="006933D1" w:rsidRPr="001072D1">
        <w:t>two</w:t>
      </w:r>
      <w:r w:rsidR="00EE2029">
        <w:t xml:space="preserve"> trained first aider</w:t>
      </w:r>
      <w:r w:rsidR="006933D1">
        <w:t>s</w:t>
      </w:r>
      <w:r w:rsidR="00EE2029">
        <w:t xml:space="preserve"> on site during school hours.</w:t>
      </w:r>
    </w:p>
    <w:p w14:paraId="35C2A197" w14:textId="18A46990" w:rsidR="00EE2029" w:rsidRDefault="00EE2029" w:rsidP="00F0012A">
      <w:pPr>
        <w:pStyle w:val="ListParagraph"/>
        <w:numPr>
          <w:ilvl w:val="0"/>
          <w:numId w:val="30"/>
        </w:numPr>
        <w:spacing w:before="120" w:after="120"/>
        <w:ind w:left="1701" w:hanging="850"/>
        <w:contextualSpacing w:val="0"/>
        <w:jc w:val="both"/>
      </w:pPr>
      <w:r>
        <w:t xml:space="preserve">The school ensures that there is a minimum of </w:t>
      </w:r>
      <w:r w:rsidR="006933D1" w:rsidRPr="001072D1">
        <w:t>two</w:t>
      </w:r>
      <w:r>
        <w:t xml:space="preserve"> trained first aider</w:t>
      </w:r>
      <w:r w:rsidR="006933D1">
        <w:t>s</w:t>
      </w:r>
      <w:r>
        <w:t xml:space="preserve"> on site for the duration of any wrap-around care provision, e.g. </w:t>
      </w:r>
      <w:r w:rsidR="00BD292E">
        <w:t xml:space="preserve">a </w:t>
      </w:r>
      <w:r>
        <w:t>breakfast club.</w:t>
      </w:r>
    </w:p>
    <w:p w14:paraId="74DBFADA" w14:textId="04915BAD" w:rsidR="002E7BDD" w:rsidRDefault="002E7BDD">
      <w:pPr>
        <w:pStyle w:val="ListParagraph"/>
        <w:numPr>
          <w:ilvl w:val="0"/>
          <w:numId w:val="30"/>
        </w:numPr>
        <w:spacing w:before="120" w:after="120"/>
        <w:ind w:left="1701" w:hanging="850"/>
        <w:contextualSpacing w:val="0"/>
        <w:jc w:val="both"/>
      </w:pPr>
      <w:bookmarkStart w:id="37" w:name="Cover"/>
      <w:bookmarkEnd w:id="37"/>
      <w:r>
        <w:t>Where children aged 2 to 5 are on site, with no children aged below 24 months, the setting ensures reasonable endeavours are made to have someone with a full PFA certificate on site</w:t>
      </w:r>
      <w:r w:rsidR="00601C63">
        <w:t xml:space="preserve"> at all times</w:t>
      </w:r>
      <w:r>
        <w:t xml:space="preserve">. If all steps outlined in the </w:t>
      </w:r>
      <w:proofErr w:type="spellStart"/>
      <w:r>
        <w:t>DfE’s</w:t>
      </w:r>
      <w:proofErr w:type="spellEnd"/>
      <w:r>
        <w:t xml:space="preserve"> </w:t>
      </w:r>
      <w:hyperlink r:id="rId10" w:history="1">
        <w:r w:rsidRPr="001072D1">
          <w:t>statutory guidance on the EYFS</w:t>
        </w:r>
      </w:hyperlink>
      <w:r>
        <w:t xml:space="preserve"> are exhausted and the setting cannot meet this requirement, a risk assessment will be conducted and the setting will ensure someone with a current First Aid at Work or emergency PFA certificate is on site at all times.</w:t>
      </w:r>
    </w:p>
    <w:p w14:paraId="77A024D1" w14:textId="47A45473" w:rsidR="00EE2029" w:rsidRDefault="00EE2029">
      <w:pPr>
        <w:pStyle w:val="ListParagraph"/>
        <w:numPr>
          <w:ilvl w:val="0"/>
          <w:numId w:val="30"/>
        </w:numPr>
        <w:spacing w:before="120" w:after="120"/>
        <w:ind w:left="1701" w:hanging="850"/>
        <w:contextualSpacing w:val="0"/>
        <w:jc w:val="both"/>
      </w:pPr>
      <w:r>
        <w:t xml:space="preserve">Where </w:t>
      </w:r>
      <w:r w:rsidR="006933D1">
        <w:t xml:space="preserve">a </w:t>
      </w:r>
      <w:r>
        <w:t xml:space="preserve">first aider must be sent home due to </w:t>
      </w:r>
      <w:r w:rsidR="006933D1">
        <w:t xml:space="preserve">showing symptoms of </w:t>
      </w:r>
      <w:r>
        <w:t xml:space="preserve">coronavirus, the school </w:t>
      </w:r>
      <w:r w:rsidR="00322407">
        <w:t>ensures</w:t>
      </w:r>
      <w:r>
        <w:t xml:space="preserve"> </w:t>
      </w:r>
      <w:r w:rsidR="00322407">
        <w:t>that the minimum number of first aiders on site is maintained and arranges cover where necessary.</w:t>
      </w:r>
    </w:p>
    <w:p w14:paraId="56AABA38" w14:textId="2FB91821" w:rsidR="00AF11F4" w:rsidRDefault="00EE2029">
      <w:pPr>
        <w:pStyle w:val="ListParagraph"/>
        <w:numPr>
          <w:ilvl w:val="0"/>
          <w:numId w:val="30"/>
        </w:numPr>
        <w:spacing w:before="120" w:after="120"/>
        <w:ind w:left="1701" w:hanging="850"/>
        <w:contextualSpacing w:val="0"/>
        <w:jc w:val="both"/>
      </w:pPr>
      <w:bookmarkStart w:id="38" w:name="Coverfirstaid"/>
      <w:bookmarkEnd w:id="38"/>
      <w:r>
        <w:t>Where cover must be arranged</w:t>
      </w:r>
      <w:r w:rsidR="00106616">
        <w:t xml:space="preserve">, the school ensures that: </w:t>
      </w:r>
    </w:p>
    <w:p w14:paraId="5597879E" w14:textId="5D4F8DAB" w:rsidR="00106616" w:rsidRDefault="00106616" w:rsidP="00342DA5">
      <w:pPr>
        <w:pStyle w:val="PolicyBullets"/>
        <w:ind w:left="2268" w:hanging="283"/>
        <w:jc w:val="both"/>
      </w:pPr>
      <w:r>
        <w:t>Adequate cover is in place before the member of staff leaves the premises.</w:t>
      </w:r>
    </w:p>
    <w:p w14:paraId="78FE9C84" w14:textId="54EA58A5" w:rsidR="00322407" w:rsidRDefault="005C6F45" w:rsidP="00342DA5">
      <w:pPr>
        <w:pStyle w:val="PolicyBullets"/>
        <w:ind w:left="2268" w:hanging="283"/>
        <w:jc w:val="both"/>
      </w:pPr>
      <w:r>
        <w:t>In the event that the member of staff must lawfully remain on site, t</w:t>
      </w:r>
      <w:r w:rsidR="00322407">
        <w:t>he individual is isolated in a designated room and follows the school’s social distancing and infection control measures</w:t>
      </w:r>
      <w:r>
        <w:t>.</w:t>
      </w:r>
    </w:p>
    <w:p w14:paraId="157A4EA3" w14:textId="641FB169" w:rsidR="00106616" w:rsidRDefault="00322407" w:rsidP="00342DA5">
      <w:pPr>
        <w:pStyle w:val="PolicyBullets"/>
        <w:ind w:left="2268" w:hanging="283"/>
        <w:jc w:val="both"/>
      </w:pPr>
      <w:r>
        <w:t>S</w:t>
      </w:r>
      <w:r w:rsidR="00106616">
        <w:t>ymptomatic individual</w:t>
      </w:r>
      <w:r>
        <w:t>s</w:t>
      </w:r>
      <w:r w:rsidR="00106616">
        <w:t xml:space="preserve"> strictly do not administer first aid.</w:t>
      </w:r>
    </w:p>
    <w:p w14:paraId="58E93C01" w14:textId="7DBBCFEB" w:rsidR="00AF11F4" w:rsidRPr="00F96E76" w:rsidRDefault="00106616" w:rsidP="00342DA5">
      <w:pPr>
        <w:pStyle w:val="PolicyBullets"/>
        <w:ind w:left="2268" w:hanging="283"/>
        <w:jc w:val="both"/>
      </w:pPr>
      <w:r>
        <w:t>A</w:t>
      </w:r>
      <w:r w:rsidR="00161EB4">
        <w:t>lternative a</w:t>
      </w:r>
      <w:r>
        <w:t xml:space="preserve">rrangements are in place to minimise the need for </w:t>
      </w:r>
      <w:r w:rsidR="005C6F45">
        <w:t>a symptomatic</w:t>
      </w:r>
      <w:r>
        <w:t xml:space="preserve"> </w:t>
      </w:r>
      <w:r w:rsidR="005C6F45">
        <w:t xml:space="preserve">first aider to </w:t>
      </w:r>
      <w:r>
        <w:t>administer first aid</w:t>
      </w:r>
      <w:r w:rsidR="00112960">
        <w:t xml:space="preserve"> or where first aid provision is compromised</w:t>
      </w:r>
      <w:r w:rsidR="00322407">
        <w:t>, e.g. high-risk activit</w:t>
      </w:r>
      <w:r w:rsidR="005C6F45">
        <w:t>ies are suspended</w:t>
      </w:r>
      <w:r w:rsidR="00AF11F4" w:rsidRPr="00F96E76">
        <w:t>.</w:t>
      </w:r>
    </w:p>
    <w:p w14:paraId="21FD2FC5" w14:textId="3D49DC0F" w:rsidR="00AF11F4" w:rsidRPr="00322407" w:rsidRDefault="00322407" w:rsidP="00342DA5">
      <w:pPr>
        <w:pStyle w:val="ListParagraph"/>
        <w:numPr>
          <w:ilvl w:val="0"/>
          <w:numId w:val="29"/>
        </w:numPr>
        <w:spacing w:before="120" w:after="120"/>
        <w:contextualSpacing w:val="0"/>
        <w:jc w:val="both"/>
        <w:rPr>
          <w:b/>
          <w:bCs/>
          <w:sz w:val="36"/>
          <w:szCs w:val="36"/>
        </w:rPr>
      </w:pPr>
      <w:r>
        <w:rPr>
          <w:b/>
          <w:bCs/>
          <w:sz w:val="28"/>
          <w:szCs w:val="28"/>
        </w:rPr>
        <w:t>First aid training</w:t>
      </w:r>
      <w:r w:rsidR="00AF11F4" w:rsidRPr="00200BC9">
        <w:rPr>
          <w:b/>
          <w:bCs/>
          <w:sz w:val="36"/>
          <w:szCs w:val="36"/>
        </w:rPr>
        <w:t xml:space="preserve"> </w:t>
      </w:r>
    </w:p>
    <w:p w14:paraId="091E6645" w14:textId="5630BBE7" w:rsidR="00AF11F4" w:rsidRPr="00322407" w:rsidRDefault="00322407" w:rsidP="00BD292E">
      <w:pPr>
        <w:pStyle w:val="ListParagraph"/>
        <w:numPr>
          <w:ilvl w:val="1"/>
          <w:numId w:val="41"/>
        </w:numPr>
        <w:spacing w:before="120" w:after="120"/>
        <w:ind w:left="1702" w:hanging="851"/>
        <w:contextualSpacing w:val="0"/>
        <w:jc w:val="both"/>
        <w:rPr>
          <w:b/>
          <w:bCs/>
        </w:rPr>
      </w:pPr>
      <w:r>
        <w:t>First aiders’ training is kept up-to-date.</w:t>
      </w:r>
    </w:p>
    <w:p w14:paraId="3C12165C" w14:textId="46473DFF" w:rsidR="00322407" w:rsidRPr="002E7BDD" w:rsidRDefault="00322407" w:rsidP="00BD292E">
      <w:pPr>
        <w:pStyle w:val="ListParagraph"/>
        <w:numPr>
          <w:ilvl w:val="1"/>
          <w:numId w:val="41"/>
        </w:numPr>
        <w:spacing w:before="120" w:after="120"/>
        <w:ind w:left="1702" w:hanging="851"/>
        <w:contextualSpacing w:val="0"/>
        <w:jc w:val="both"/>
        <w:rPr>
          <w:b/>
          <w:bCs/>
        </w:rPr>
      </w:pPr>
      <w:r>
        <w:t>Where a first aider is unable to renew their training due to the coronavirus pandemic, they are instructed to:</w:t>
      </w:r>
    </w:p>
    <w:p w14:paraId="04AB65F8" w14:textId="77777777" w:rsidR="002E7BDD" w:rsidRDefault="002E7BDD" w:rsidP="002E7BDD">
      <w:pPr>
        <w:pStyle w:val="PolicyBullets"/>
        <w:ind w:left="2268" w:hanging="283"/>
        <w:jc w:val="both"/>
      </w:pPr>
      <w:r>
        <w:t>Check if they are eligible for an extension.</w:t>
      </w:r>
    </w:p>
    <w:p w14:paraId="3E738C79" w14:textId="77777777" w:rsidR="002E7BDD" w:rsidRDefault="002E7BDD" w:rsidP="002E7BDD">
      <w:pPr>
        <w:pStyle w:val="PolicyBullets"/>
        <w:ind w:left="2268" w:hanging="283"/>
        <w:jc w:val="both"/>
      </w:pPr>
      <w:r>
        <w:t>Ensure they requalify before 30 September 2020.</w:t>
      </w:r>
    </w:p>
    <w:p w14:paraId="36223DD3" w14:textId="6B0B5A70" w:rsidR="002E7BDD" w:rsidRPr="002E7BDD" w:rsidRDefault="002E7BDD" w:rsidP="002E7BDD">
      <w:pPr>
        <w:pStyle w:val="PolicyBullets"/>
        <w:ind w:left="2268" w:hanging="283"/>
        <w:jc w:val="both"/>
      </w:pPr>
      <w:r>
        <w:t>Undertake any training that can be done online where face-to-face training is not required or available.</w:t>
      </w:r>
    </w:p>
    <w:p w14:paraId="650EA2CD" w14:textId="75DA62EB" w:rsidR="002E7BDD" w:rsidRPr="00322407" w:rsidRDefault="002E7BDD" w:rsidP="00BD292E">
      <w:pPr>
        <w:pStyle w:val="ListParagraph"/>
        <w:numPr>
          <w:ilvl w:val="1"/>
          <w:numId w:val="41"/>
        </w:numPr>
        <w:spacing w:before="120" w:after="120"/>
        <w:ind w:left="1702" w:hanging="851"/>
        <w:contextualSpacing w:val="0"/>
        <w:jc w:val="both"/>
        <w:rPr>
          <w:b/>
          <w:bCs/>
        </w:rPr>
      </w:pPr>
      <w:r>
        <w:t>If PFA certificate requalification training is prevented</w:t>
      </w:r>
      <w:r w:rsidR="00BA1954">
        <w:t xml:space="preserve"> due to the coronavirus pandemic</w:t>
      </w:r>
      <w:r>
        <w:t>,</w:t>
      </w:r>
      <w:r w:rsidR="00BA1954">
        <w:t xml:space="preserve"> and all reasonable steps have been taken to access the training,</w:t>
      </w:r>
      <w:r>
        <w:t xml:space="preserve"> </w:t>
      </w:r>
      <w:r w:rsidR="00BA1954">
        <w:t xml:space="preserve">staff may be eligible to have </w:t>
      </w:r>
      <w:r>
        <w:t xml:space="preserve">the validity of </w:t>
      </w:r>
      <w:r w:rsidR="00BA1954">
        <w:t xml:space="preserve">their </w:t>
      </w:r>
      <w:r>
        <w:t xml:space="preserve">current certificates </w:t>
      </w:r>
      <w:r w:rsidR="00BA1954">
        <w:t>extended</w:t>
      </w:r>
      <w:r w:rsidR="00371F73">
        <w:t xml:space="preserve"> for up to three months</w:t>
      </w:r>
      <w:r w:rsidR="00BA1954">
        <w:t>. The setting will use its best endeavours to arrange requalification training at the earliest opportunity.</w:t>
      </w:r>
    </w:p>
    <w:p w14:paraId="718C2106" w14:textId="332E9D3D" w:rsidR="00AF11F4" w:rsidRPr="00200BC9" w:rsidRDefault="008E05D1" w:rsidP="00342DA5">
      <w:pPr>
        <w:pStyle w:val="ListParagraph"/>
        <w:numPr>
          <w:ilvl w:val="0"/>
          <w:numId w:val="29"/>
        </w:numPr>
        <w:spacing w:before="120" w:after="120"/>
        <w:contextualSpacing w:val="0"/>
        <w:jc w:val="both"/>
        <w:rPr>
          <w:b/>
          <w:bCs/>
          <w:sz w:val="36"/>
          <w:szCs w:val="36"/>
        </w:rPr>
      </w:pPr>
      <w:r>
        <w:rPr>
          <w:b/>
          <w:bCs/>
          <w:sz w:val="28"/>
          <w:szCs w:val="28"/>
        </w:rPr>
        <w:t>Administering and handling medication</w:t>
      </w:r>
    </w:p>
    <w:p w14:paraId="27DBCD0E" w14:textId="65FA14D8" w:rsidR="00AF11F4" w:rsidRDefault="008E05D1" w:rsidP="00BD292E">
      <w:pPr>
        <w:pStyle w:val="TSB-Level1Numbers"/>
        <w:numPr>
          <w:ilvl w:val="0"/>
          <w:numId w:val="31"/>
        </w:numPr>
        <w:spacing w:before="120" w:after="120"/>
        <w:ind w:left="1701" w:hanging="850"/>
      </w:pPr>
      <w:r>
        <w:t>When administering medication, staff are expected to:</w:t>
      </w:r>
    </w:p>
    <w:p w14:paraId="45FE9F99" w14:textId="0F82FACA" w:rsidR="008E05D1" w:rsidRPr="001072D1" w:rsidRDefault="008E05D1" w:rsidP="00342DA5">
      <w:pPr>
        <w:pStyle w:val="PolicyBullets"/>
        <w:ind w:left="2268" w:hanging="283"/>
        <w:jc w:val="both"/>
        <w:rPr>
          <w:rFonts w:asciiTheme="majorHAnsi" w:hAnsiTheme="majorHAnsi" w:cstheme="minorHAnsi"/>
          <w:szCs w:val="32"/>
        </w:rPr>
      </w:pPr>
      <w:r>
        <w:t xml:space="preserve">Follow the procedures set out in the </w:t>
      </w:r>
      <w:r w:rsidR="001072D1" w:rsidRPr="001072D1">
        <w:rPr>
          <w:rFonts w:asciiTheme="majorHAnsi" w:hAnsiTheme="majorHAnsi" w:cstheme="minorHAnsi"/>
          <w:szCs w:val="32"/>
        </w:rPr>
        <w:t>Managing Medicines in School Policy.</w:t>
      </w:r>
    </w:p>
    <w:p w14:paraId="34752DAC" w14:textId="2028F9A0" w:rsidR="008E05D1" w:rsidRDefault="008E05D1" w:rsidP="00342DA5">
      <w:pPr>
        <w:pStyle w:val="PolicyBullets"/>
        <w:ind w:left="2268" w:hanging="283"/>
        <w:jc w:val="both"/>
      </w:pPr>
      <w:r>
        <w:t>Adhere to the school’s social distancing and infection control measures</w:t>
      </w:r>
      <w:r w:rsidR="00161EB4">
        <w:t xml:space="preserve"> as much as possible</w:t>
      </w:r>
      <w:r>
        <w:t>.</w:t>
      </w:r>
    </w:p>
    <w:p w14:paraId="79EA7CAE" w14:textId="697D454C" w:rsidR="008E05D1" w:rsidRDefault="008E05D1" w:rsidP="00342DA5">
      <w:pPr>
        <w:pStyle w:val="PolicyBullets"/>
        <w:ind w:left="2268" w:hanging="283"/>
        <w:jc w:val="both"/>
      </w:pPr>
      <w:r>
        <w:t>Minimise the time spent in close proximity to others where maintaining a distance of two metres is not possible – staff should</w:t>
      </w:r>
      <w:r w:rsidR="00342DA5">
        <w:t xml:space="preserve"> use side-by-side interaction</w:t>
      </w:r>
      <w:r>
        <w:t xml:space="preserve"> </w:t>
      </w:r>
      <w:r w:rsidR="00161EB4">
        <w:t xml:space="preserve">with others </w:t>
      </w:r>
      <w:r w:rsidR="00342DA5">
        <w:t>instead.</w:t>
      </w:r>
    </w:p>
    <w:p w14:paraId="2E452C78" w14:textId="1A061240" w:rsidR="008E05D1" w:rsidRDefault="008E05D1" w:rsidP="00342DA5">
      <w:pPr>
        <w:pStyle w:val="PolicyBullets"/>
        <w:ind w:left="2268" w:hanging="283"/>
        <w:jc w:val="both"/>
      </w:pPr>
      <w:r>
        <w:t>Minimise face-to-face contact where side-by-side interaction is not practical.</w:t>
      </w:r>
    </w:p>
    <w:p w14:paraId="36565EE3" w14:textId="53D70CFD" w:rsidR="00AF11F4" w:rsidRDefault="008E05D1" w:rsidP="00BD292E">
      <w:pPr>
        <w:pStyle w:val="TSB-Level1Numbers"/>
        <w:numPr>
          <w:ilvl w:val="0"/>
          <w:numId w:val="31"/>
        </w:numPr>
        <w:spacing w:before="120" w:after="120"/>
        <w:ind w:left="1701" w:hanging="850"/>
      </w:pPr>
      <w:r>
        <w:t xml:space="preserve">The school acknowledges that the use of PPE is </w:t>
      </w:r>
      <w:r>
        <w:rPr>
          <w:b/>
          <w:bCs/>
        </w:rPr>
        <w:t>not</w:t>
      </w:r>
      <w:r>
        <w:t xml:space="preserve"> required to administer medication in most circumstances, with the exception of paragraph </w:t>
      </w:r>
      <w:hyperlink w:anchor="Exception" w:history="1">
        <w:r w:rsidR="00962A44" w:rsidRPr="00962A44">
          <w:rPr>
            <w:rStyle w:val="Hyperlink"/>
          </w:rPr>
          <w:t>6.3</w:t>
        </w:r>
      </w:hyperlink>
      <w:r>
        <w:t xml:space="preserve"> or if required to do so in accordance with the </w:t>
      </w:r>
      <w:r w:rsidRPr="00A76290">
        <w:t>Infection Control Policy</w:t>
      </w:r>
      <w:r>
        <w:t>.</w:t>
      </w:r>
    </w:p>
    <w:p w14:paraId="3CA6FBF3" w14:textId="579D851B" w:rsidR="00AF11F4" w:rsidRDefault="008E05D1" w:rsidP="00BD292E">
      <w:pPr>
        <w:pStyle w:val="TSB-Level1Numbers"/>
        <w:numPr>
          <w:ilvl w:val="0"/>
          <w:numId w:val="31"/>
        </w:numPr>
        <w:spacing w:before="120" w:after="120"/>
        <w:ind w:left="1701" w:hanging="850"/>
      </w:pPr>
      <w:r>
        <w:t>When handling and storing medication, staff are advised to:</w:t>
      </w:r>
    </w:p>
    <w:p w14:paraId="0F0A56C7" w14:textId="172C6F8F" w:rsidR="002D2FAE" w:rsidRDefault="002D2FAE" w:rsidP="00342DA5">
      <w:pPr>
        <w:pStyle w:val="PolicyBullets"/>
        <w:ind w:left="2268" w:hanging="283"/>
        <w:jc w:val="both"/>
      </w:pPr>
      <w:r>
        <w:t xml:space="preserve">Wash their hands for at least 20 seconds with soap and water or use an alcohol-based hand sanitiser before </w:t>
      </w:r>
      <w:r w:rsidR="00161EB4">
        <w:t xml:space="preserve">and after </w:t>
      </w:r>
      <w:r>
        <w:t>they handle medication.</w:t>
      </w:r>
    </w:p>
    <w:p w14:paraId="60145C5B" w14:textId="0766841D" w:rsidR="008E05D1" w:rsidRDefault="008E05D1" w:rsidP="00342DA5">
      <w:pPr>
        <w:pStyle w:val="PolicyBullets"/>
        <w:ind w:left="2268" w:hanging="283"/>
        <w:jc w:val="both"/>
      </w:pPr>
      <w:r>
        <w:t>Wash and disinfect frequently touched surfaces</w:t>
      </w:r>
      <w:r w:rsidR="002D2FAE">
        <w:t xml:space="preserve"> before contact, including any receptacles for storing medicine, where required.</w:t>
      </w:r>
    </w:p>
    <w:p w14:paraId="55EAA107" w14:textId="510851D9" w:rsidR="006151A4" w:rsidRDefault="002D2FAE" w:rsidP="00342DA5">
      <w:pPr>
        <w:pStyle w:val="PolicyBullets"/>
        <w:ind w:left="2268" w:hanging="283"/>
        <w:jc w:val="both"/>
      </w:pPr>
      <w:r>
        <w:t>Minimise the number of people handling medication.</w:t>
      </w:r>
    </w:p>
    <w:p w14:paraId="6B5B4DA9" w14:textId="68744F7A" w:rsidR="00112960" w:rsidRPr="00391D3F" w:rsidRDefault="00B940C9" w:rsidP="00342DA5">
      <w:pPr>
        <w:pStyle w:val="PolicyBullets"/>
        <w:ind w:left="2268" w:hanging="283"/>
        <w:jc w:val="both"/>
      </w:pPr>
      <w:r>
        <w:t>Ensure that medication or medical equipment brought in from home is safe to be taken home again.</w:t>
      </w:r>
    </w:p>
    <w:p w14:paraId="6D1C63FB" w14:textId="77777777" w:rsidR="00AF11F4" w:rsidRDefault="00AF11F4" w:rsidP="00342DA5">
      <w:pPr>
        <w:pStyle w:val="ListParagraph"/>
        <w:numPr>
          <w:ilvl w:val="0"/>
          <w:numId w:val="29"/>
        </w:numPr>
        <w:spacing w:before="120" w:after="120"/>
        <w:contextualSpacing w:val="0"/>
        <w:jc w:val="both"/>
        <w:rPr>
          <w:b/>
          <w:bCs/>
          <w:sz w:val="36"/>
          <w:szCs w:val="36"/>
        </w:rPr>
      </w:pPr>
      <w:r w:rsidRPr="00E6745B">
        <w:rPr>
          <w:b/>
          <w:bCs/>
          <w:sz w:val="28"/>
          <w:szCs w:val="28"/>
        </w:rPr>
        <w:t>Ill health and infection</w:t>
      </w:r>
      <w:r w:rsidRPr="00E6745B">
        <w:rPr>
          <w:b/>
          <w:bCs/>
          <w:sz w:val="36"/>
          <w:szCs w:val="36"/>
        </w:rPr>
        <w:t xml:space="preserve"> </w:t>
      </w:r>
    </w:p>
    <w:p w14:paraId="75348014" w14:textId="69C640ED" w:rsidR="00B940C9" w:rsidRDefault="00B940C9" w:rsidP="00BD292E">
      <w:pPr>
        <w:pStyle w:val="ListParagraph"/>
        <w:numPr>
          <w:ilvl w:val="0"/>
          <w:numId w:val="32"/>
        </w:numPr>
        <w:spacing w:before="120" w:after="120"/>
        <w:ind w:left="1701" w:hanging="850"/>
        <w:contextualSpacing w:val="0"/>
        <w:jc w:val="both"/>
      </w:pPr>
      <w:r>
        <w:t>Where an individual must wait on the school premises to go home when showing symptoms of coronavirus, staff ensure that:</w:t>
      </w:r>
    </w:p>
    <w:p w14:paraId="75B5BADB" w14:textId="3148FE51" w:rsidR="00B940C9" w:rsidRDefault="00B940C9" w:rsidP="00342DA5">
      <w:pPr>
        <w:pStyle w:val="PolicyBullets"/>
        <w:ind w:left="2268" w:hanging="283"/>
        <w:jc w:val="both"/>
      </w:pPr>
      <w:r>
        <w:t>A suitably trained member of staff administers medication to help manage the individua</w:t>
      </w:r>
      <w:r w:rsidR="007020FE">
        <w:t>l’s symptoms, where required, e.g. paracetamol to combat a high temperature.</w:t>
      </w:r>
    </w:p>
    <w:p w14:paraId="58514373" w14:textId="73985232" w:rsidR="007020FE" w:rsidRDefault="007020FE" w:rsidP="00342DA5">
      <w:pPr>
        <w:pStyle w:val="PolicyBullets"/>
        <w:ind w:left="2268" w:hanging="283"/>
        <w:jc w:val="both"/>
      </w:pPr>
      <w:r>
        <w:t>The individual is isolated in a cool, well-ventilated, designated area.</w:t>
      </w:r>
    </w:p>
    <w:p w14:paraId="27014661" w14:textId="5D7CC4A3" w:rsidR="007020FE" w:rsidRDefault="007020FE" w:rsidP="00342DA5">
      <w:pPr>
        <w:pStyle w:val="PolicyBullets"/>
        <w:ind w:left="2268" w:hanging="283"/>
        <w:jc w:val="both"/>
      </w:pPr>
      <w:r>
        <w:t xml:space="preserve">They adhere to </w:t>
      </w:r>
      <w:r w:rsidR="00171E67">
        <w:t xml:space="preserve">the school’s </w:t>
      </w:r>
      <w:r>
        <w:t>social distancing and infection control measures.</w:t>
      </w:r>
    </w:p>
    <w:p w14:paraId="49FB1300" w14:textId="653EF7A7" w:rsidR="00171E67" w:rsidRDefault="00171E67" w:rsidP="00342DA5">
      <w:pPr>
        <w:pStyle w:val="PolicyBullets"/>
        <w:ind w:left="2268" w:hanging="283"/>
        <w:jc w:val="both"/>
      </w:pPr>
      <w:r>
        <w:t>Areas used by the individual are cleaned and disinfected once they leave, e.g. toilets.</w:t>
      </w:r>
    </w:p>
    <w:p w14:paraId="27F47288" w14:textId="3864005F" w:rsidR="00AF11F4" w:rsidRDefault="007020FE" w:rsidP="00BD292E">
      <w:pPr>
        <w:pStyle w:val="ListParagraph"/>
        <w:numPr>
          <w:ilvl w:val="0"/>
          <w:numId w:val="32"/>
        </w:numPr>
        <w:spacing w:before="120" w:after="120"/>
        <w:ind w:left="1701" w:hanging="850"/>
        <w:contextualSpacing w:val="0"/>
        <w:jc w:val="both"/>
      </w:pPr>
      <w:r>
        <w:t xml:space="preserve">In the event that a symptomatic individual requires first aid or medication, </w:t>
      </w:r>
      <w:r w:rsidR="00171E67">
        <w:t xml:space="preserve">and a distance of two metres is practical and can be maintained, </w:t>
      </w:r>
      <w:r w:rsidR="00962A44">
        <w:t xml:space="preserve">staff follow </w:t>
      </w:r>
      <w:r>
        <w:t xml:space="preserve">the procedures in </w:t>
      </w:r>
      <w:hyperlink w:anchor="Socialdistancing" w:history="1">
        <w:r w:rsidRPr="001655CC">
          <w:rPr>
            <w:rStyle w:val="Hyperlink"/>
          </w:rPr>
          <w:t>section 2</w:t>
        </w:r>
      </w:hyperlink>
      <w:r>
        <w:t xml:space="preserve"> of this appendix</w:t>
      </w:r>
      <w:r w:rsidR="00AF11F4">
        <w:t>.</w:t>
      </w:r>
    </w:p>
    <w:p w14:paraId="69BF9DCE" w14:textId="0DB1AE1E" w:rsidR="00962A44" w:rsidRDefault="00962A44" w:rsidP="00BD292E">
      <w:pPr>
        <w:pStyle w:val="ListParagraph"/>
        <w:numPr>
          <w:ilvl w:val="0"/>
          <w:numId w:val="32"/>
        </w:numPr>
        <w:spacing w:before="120" w:after="120"/>
        <w:ind w:left="1701" w:hanging="850"/>
        <w:contextualSpacing w:val="0"/>
        <w:jc w:val="both"/>
      </w:pPr>
      <w:bookmarkStart w:id="39" w:name="Exception"/>
      <w:bookmarkEnd w:id="39"/>
      <w:r>
        <w:t>Staff wear PPE</w:t>
      </w:r>
      <w:r w:rsidRPr="00962A44">
        <w:t xml:space="preserve"> </w:t>
      </w:r>
      <w:r>
        <w:t>when required to administer first aid or medication</w:t>
      </w:r>
      <w:r w:rsidRPr="00962A44">
        <w:t xml:space="preserve"> </w:t>
      </w:r>
      <w:r>
        <w:t>to</w:t>
      </w:r>
      <w:r w:rsidRPr="00962A44">
        <w:t xml:space="preserve"> </w:t>
      </w:r>
      <w:r>
        <w:t>a symptomatic individual</w:t>
      </w:r>
      <w:r w:rsidRPr="00962A44">
        <w:t xml:space="preserve"> if a distance of </w:t>
      </w:r>
      <w:r>
        <w:t>two</w:t>
      </w:r>
      <w:r w:rsidRPr="00962A44">
        <w:t xml:space="preserve"> metres cannot be maintained</w:t>
      </w:r>
      <w:r>
        <w:t>, e.g. the pupil is very young or has complex needs.</w:t>
      </w:r>
    </w:p>
    <w:p w14:paraId="74716AB2" w14:textId="18A0C994" w:rsidR="00787380" w:rsidRDefault="00787380" w:rsidP="00BD292E">
      <w:pPr>
        <w:pStyle w:val="ListParagraph"/>
        <w:numPr>
          <w:ilvl w:val="0"/>
          <w:numId w:val="32"/>
        </w:numPr>
        <w:spacing w:before="120" w:after="120"/>
        <w:ind w:left="1701" w:hanging="850"/>
        <w:contextualSpacing w:val="0"/>
        <w:jc w:val="both"/>
      </w:pPr>
      <w:r w:rsidRPr="00787380">
        <w:t>If a member of staff has</w:t>
      </w:r>
      <w:r>
        <w:t xml:space="preserve"> helped care for a symptomatic individual and develops symptoms themselves</w:t>
      </w:r>
      <w:r w:rsidRPr="00787380">
        <w:t>,</w:t>
      </w:r>
      <w:r>
        <w:t xml:space="preserve"> they are sent home immediately.</w:t>
      </w:r>
    </w:p>
    <w:p w14:paraId="36D86B9F" w14:textId="1D8AA38D" w:rsidR="00787380" w:rsidRDefault="00787380" w:rsidP="00BD292E">
      <w:pPr>
        <w:pStyle w:val="ListParagraph"/>
        <w:numPr>
          <w:ilvl w:val="0"/>
          <w:numId w:val="32"/>
        </w:numPr>
        <w:spacing w:before="120" w:after="120"/>
        <w:ind w:left="1701" w:hanging="850"/>
        <w:contextualSpacing w:val="0"/>
        <w:jc w:val="both"/>
      </w:pPr>
      <w:r>
        <w:t xml:space="preserve">In the event that a first aider develops coronavirus symptoms, the procedures outlined in paragraphs </w:t>
      </w:r>
      <w:hyperlink w:anchor="Cover" w:history="1">
        <w:r w:rsidRPr="00787380">
          <w:rPr>
            <w:rStyle w:val="Hyperlink"/>
          </w:rPr>
          <w:t>3.3</w:t>
        </w:r>
      </w:hyperlink>
      <w:r>
        <w:t xml:space="preserve"> and </w:t>
      </w:r>
      <w:hyperlink w:anchor="Coverfirstaid" w:history="1">
        <w:r w:rsidRPr="00787380">
          <w:rPr>
            <w:rStyle w:val="Hyperlink"/>
          </w:rPr>
          <w:t>3.4</w:t>
        </w:r>
      </w:hyperlink>
      <w:r>
        <w:t xml:space="preserve"> are followed.</w:t>
      </w:r>
    </w:p>
    <w:p w14:paraId="67DA9549" w14:textId="4AE9BA08" w:rsidR="00AF11F4" w:rsidRDefault="006819F9" w:rsidP="00F0012A">
      <w:pPr>
        <w:pStyle w:val="ListParagraph"/>
        <w:numPr>
          <w:ilvl w:val="0"/>
          <w:numId w:val="29"/>
        </w:numPr>
        <w:spacing w:before="120" w:after="120"/>
        <w:contextualSpacing w:val="0"/>
        <w:jc w:val="both"/>
        <w:rPr>
          <w:b/>
          <w:bCs/>
          <w:sz w:val="28"/>
          <w:szCs w:val="28"/>
        </w:rPr>
      </w:pPr>
      <w:r>
        <w:rPr>
          <w:b/>
          <w:bCs/>
          <w:sz w:val="28"/>
          <w:szCs w:val="28"/>
        </w:rPr>
        <w:t>Emergencies</w:t>
      </w:r>
    </w:p>
    <w:p w14:paraId="1215CE2A" w14:textId="63638372" w:rsidR="006819F9" w:rsidRDefault="006819F9" w:rsidP="00F0012A">
      <w:pPr>
        <w:pStyle w:val="ListParagraph"/>
        <w:numPr>
          <w:ilvl w:val="0"/>
          <w:numId w:val="33"/>
        </w:numPr>
        <w:spacing w:before="120" w:after="120"/>
        <w:ind w:left="1701" w:hanging="850"/>
        <w:contextualSpacing w:val="0"/>
        <w:jc w:val="both"/>
      </w:pPr>
      <w:r>
        <w:t xml:space="preserve">Accidents and emergencies are managed in line with </w:t>
      </w:r>
      <w:hyperlink w:anchor="_Emergency_procedures_1" w:history="1">
        <w:r w:rsidRPr="00171E67">
          <w:rPr>
            <w:rStyle w:val="Hyperlink"/>
          </w:rPr>
          <w:t>section 5</w:t>
        </w:r>
      </w:hyperlink>
      <w:r>
        <w:t xml:space="preserve"> of this policy.</w:t>
      </w:r>
    </w:p>
    <w:p w14:paraId="1C109003" w14:textId="151F545B" w:rsidR="006819F9" w:rsidRDefault="006819F9" w:rsidP="00342DA5">
      <w:pPr>
        <w:pStyle w:val="ListParagraph"/>
        <w:numPr>
          <w:ilvl w:val="0"/>
          <w:numId w:val="33"/>
        </w:numPr>
        <w:spacing w:before="120" w:after="120"/>
        <w:ind w:left="1701" w:hanging="850"/>
        <w:contextualSpacing w:val="0"/>
        <w:jc w:val="both"/>
      </w:pPr>
      <w:r>
        <w:t>When administering emergency first aid, social distancing restrictions do not apply</w:t>
      </w:r>
      <w:r w:rsidR="00745406">
        <w:t>.</w:t>
      </w:r>
    </w:p>
    <w:p w14:paraId="479DEF1B" w14:textId="7877416C" w:rsidR="00AF11F4" w:rsidRDefault="006819F9" w:rsidP="00342DA5">
      <w:pPr>
        <w:pStyle w:val="ListParagraph"/>
        <w:numPr>
          <w:ilvl w:val="0"/>
          <w:numId w:val="33"/>
        </w:numPr>
        <w:spacing w:before="120" w:after="120"/>
        <w:ind w:left="1701" w:hanging="850"/>
        <w:contextualSpacing w:val="0"/>
        <w:jc w:val="both"/>
      </w:pPr>
      <w:r>
        <w:t>A member of staff calls 999 immediately if a symptomatic individual becomes severely unwell or their life is at risk.</w:t>
      </w:r>
    </w:p>
    <w:p w14:paraId="10EAB3A1" w14:textId="05D85558" w:rsidR="00AF11F4" w:rsidRDefault="00171E67" w:rsidP="00342DA5">
      <w:pPr>
        <w:pStyle w:val="ListParagraph"/>
        <w:numPr>
          <w:ilvl w:val="0"/>
          <w:numId w:val="33"/>
        </w:numPr>
        <w:spacing w:before="120" w:after="120"/>
        <w:ind w:left="1701" w:hanging="850"/>
        <w:contextualSpacing w:val="0"/>
        <w:jc w:val="both"/>
      </w:pPr>
      <w:r>
        <w:t>Parents who must</w:t>
      </w:r>
      <w:r w:rsidR="006819F9">
        <w:t xml:space="preserve"> collect their </w:t>
      </w:r>
      <w:r>
        <w:t xml:space="preserve">unwell </w:t>
      </w:r>
      <w:r w:rsidR="006819F9">
        <w:t>child from school are informed</w:t>
      </w:r>
      <w:r w:rsidR="00F0012A">
        <w:t xml:space="preserve"> that they must</w:t>
      </w:r>
      <w:r w:rsidR="006819F9">
        <w:t xml:space="preserve"> call 999 if their child becomes severely unwell or their life is at risk.</w:t>
      </w:r>
    </w:p>
    <w:p w14:paraId="227B5DDA" w14:textId="77777777" w:rsidR="00AF11F4" w:rsidRDefault="00AF11F4" w:rsidP="00342DA5">
      <w:pPr>
        <w:pStyle w:val="ListParagraph"/>
        <w:numPr>
          <w:ilvl w:val="0"/>
          <w:numId w:val="29"/>
        </w:numPr>
        <w:spacing w:before="120" w:after="120"/>
        <w:ind w:left="993" w:hanging="633"/>
        <w:contextualSpacing w:val="0"/>
        <w:jc w:val="both"/>
        <w:rPr>
          <w:b/>
          <w:bCs/>
          <w:sz w:val="28"/>
          <w:szCs w:val="28"/>
        </w:rPr>
      </w:pPr>
      <w:r>
        <w:rPr>
          <w:b/>
          <w:bCs/>
          <w:sz w:val="28"/>
          <w:szCs w:val="28"/>
        </w:rPr>
        <w:t xml:space="preserve">Monitoring and review </w:t>
      </w:r>
    </w:p>
    <w:p w14:paraId="71CC2E56" w14:textId="696ECDF0" w:rsidR="00AF11F4" w:rsidRPr="003C54CC" w:rsidRDefault="00745406" w:rsidP="00342DA5">
      <w:pPr>
        <w:spacing w:before="120" w:after="120"/>
        <w:ind w:left="1701" w:hanging="850"/>
        <w:jc w:val="both"/>
      </w:pPr>
      <w:r>
        <w:t xml:space="preserve">8.1. </w:t>
      </w:r>
      <w:r>
        <w:tab/>
      </w:r>
      <w:r w:rsidR="00AF11F4" w:rsidRPr="003C54CC">
        <w:t xml:space="preserve">This appendix is reviewed </w:t>
      </w:r>
      <w:r w:rsidR="00342DA5">
        <w:t xml:space="preserve">by the </w:t>
      </w:r>
      <w:proofErr w:type="spellStart"/>
      <w:r w:rsidR="00342DA5" w:rsidRPr="00A76290">
        <w:t>headteacher</w:t>
      </w:r>
      <w:proofErr w:type="spellEnd"/>
      <w:r w:rsidR="00342DA5">
        <w:t xml:space="preserve"> </w:t>
      </w:r>
      <w:r w:rsidR="00AF11F4" w:rsidRPr="00342DA5">
        <w:t>in</w:t>
      </w:r>
      <w:r w:rsidR="00AF11F4">
        <w:t xml:space="preserve"> reaction to any new government advice</w:t>
      </w:r>
      <w:r w:rsidR="00AF11F4" w:rsidRPr="003C54CC">
        <w:t>.</w:t>
      </w:r>
    </w:p>
    <w:p w14:paraId="411A97A5" w14:textId="3111CCAF" w:rsidR="00AF11F4" w:rsidRPr="003C54CC" w:rsidRDefault="00745406" w:rsidP="00342DA5">
      <w:pPr>
        <w:pStyle w:val="ListParagraph"/>
        <w:spacing w:before="120" w:after="120"/>
        <w:ind w:left="1701" w:hanging="850"/>
        <w:contextualSpacing w:val="0"/>
        <w:jc w:val="both"/>
      </w:pPr>
      <w:r>
        <w:t xml:space="preserve">8.2. </w:t>
      </w:r>
      <w:r>
        <w:tab/>
      </w:r>
      <w:r w:rsidR="00AF11F4" w:rsidRPr="003C54CC">
        <w:t xml:space="preserve">The date of the next review is </w:t>
      </w:r>
      <w:r w:rsidR="00A76290" w:rsidRPr="00A76290">
        <w:t>December 2020</w:t>
      </w:r>
      <w:r w:rsidR="00AF11F4" w:rsidRPr="003C54CC">
        <w:t>.</w:t>
      </w:r>
    </w:p>
    <w:p w14:paraId="34387F44" w14:textId="2DA5FA7F" w:rsidR="00AF11F4" w:rsidRPr="003C54CC" w:rsidRDefault="00745406" w:rsidP="00342DA5">
      <w:pPr>
        <w:pStyle w:val="ListParagraph"/>
        <w:spacing w:before="120" w:after="120"/>
        <w:ind w:left="1701" w:hanging="850"/>
        <w:contextualSpacing w:val="0"/>
        <w:jc w:val="both"/>
      </w:pPr>
      <w:r>
        <w:t xml:space="preserve">8.3. </w:t>
      </w:r>
      <w:r>
        <w:tab/>
      </w:r>
      <w:r w:rsidR="00AF11F4" w:rsidRPr="003C54CC">
        <w:t xml:space="preserve">Once the school resumes regular activity, and if deemed appropriate by the </w:t>
      </w:r>
      <w:proofErr w:type="spellStart"/>
      <w:r w:rsidR="00AF11F4" w:rsidRPr="00A76290">
        <w:t>headteacher</w:t>
      </w:r>
      <w:proofErr w:type="spellEnd"/>
      <w:r w:rsidR="00AF11F4" w:rsidRPr="003C54CC">
        <w:t>, all sections within this appendix will expire.</w:t>
      </w:r>
    </w:p>
    <w:p w14:paraId="11BF731A" w14:textId="6A7FC34F" w:rsidR="0026212B" w:rsidRPr="00D361EF" w:rsidRDefault="0026212B" w:rsidP="006E61E6">
      <w:pPr>
        <w:pStyle w:val="Style2"/>
        <w:numPr>
          <w:ilvl w:val="0"/>
          <w:numId w:val="0"/>
        </w:numPr>
        <w:ind w:left="360"/>
        <w:jc w:val="both"/>
      </w:pPr>
    </w:p>
    <w:sectPr w:rsidR="0026212B" w:rsidRPr="00D361EF" w:rsidSect="00A76290">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5EC2" w14:textId="77777777" w:rsidR="001072D1" w:rsidRDefault="001072D1" w:rsidP="00AD4155">
      <w:pPr>
        <w:spacing w:after="0" w:line="240" w:lineRule="auto"/>
      </w:pPr>
      <w:r>
        <w:separator/>
      </w:r>
    </w:p>
  </w:endnote>
  <w:endnote w:type="continuationSeparator" w:id="0">
    <w:p w14:paraId="0DB32B21" w14:textId="77777777" w:rsidR="001072D1" w:rsidRDefault="001072D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37C1" w14:textId="77777777" w:rsidR="001072D1" w:rsidRDefault="001072D1" w:rsidP="00AD4155">
      <w:pPr>
        <w:spacing w:after="0" w:line="240" w:lineRule="auto"/>
      </w:pPr>
      <w:r>
        <w:separator/>
      </w:r>
    </w:p>
  </w:footnote>
  <w:footnote w:type="continuationSeparator" w:id="0">
    <w:p w14:paraId="6E31EC96" w14:textId="77777777" w:rsidR="001072D1" w:rsidRDefault="001072D1"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BC54" w14:textId="77777777" w:rsidR="001072D1" w:rsidRPr="00827A27" w:rsidRDefault="001072D1"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23E0" w14:textId="77777777" w:rsidR="001072D1" w:rsidRDefault="0010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9230" w14:textId="77777777" w:rsidR="001072D1" w:rsidRDefault="0010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61FA2E4A"/>
    <w:numStyleLink w:val="Style1"/>
  </w:abstractNum>
  <w:abstractNum w:abstractNumId="18"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1"/>
  </w:num>
  <w:num w:numId="4">
    <w:abstractNumId w:val="17"/>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32"/>
  </w:num>
  <w:num w:numId="8">
    <w:abstractNumId w:val="18"/>
  </w:num>
  <w:num w:numId="9">
    <w:abstractNumId w:val="4"/>
  </w:num>
  <w:num w:numId="10">
    <w:abstractNumId w:val="5"/>
  </w:num>
  <w:num w:numId="11">
    <w:abstractNumId w:val="16"/>
  </w:num>
  <w:num w:numId="12">
    <w:abstractNumId w:val="23"/>
  </w:num>
  <w:num w:numId="13">
    <w:abstractNumId w:val="12"/>
  </w:num>
  <w:num w:numId="14">
    <w:abstractNumId w:val="14"/>
  </w:num>
  <w:num w:numId="15">
    <w:abstractNumId w:val="27"/>
  </w:num>
  <w:num w:numId="16">
    <w:abstractNumId w:val="10"/>
  </w:num>
  <w:num w:numId="17">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3"/>
  </w:num>
  <w:num w:numId="19">
    <w:abstractNumId w:val="28"/>
  </w:num>
  <w:num w:numId="20">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
  </w:num>
  <w:num w:numId="26">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6"/>
  </w:num>
  <w:num w:numId="29">
    <w:abstractNumId w:val="15"/>
  </w:num>
  <w:num w:numId="30">
    <w:abstractNumId w:val="31"/>
  </w:num>
  <w:num w:numId="31">
    <w:abstractNumId w:val="3"/>
  </w:num>
  <w:num w:numId="32">
    <w:abstractNumId w:val="20"/>
  </w:num>
  <w:num w:numId="33">
    <w:abstractNumId w:val="9"/>
  </w:num>
  <w:num w:numId="34">
    <w:abstractNumId w:val="35"/>
  </w:num>
  <w:num w:numId="35">
    <w:abstractNumId w:val="8"/>
  </w:num>
  <w:num w:numId="36">
    <w:abstractNumId w:val="0"/>
  </w:num>
  <w:num w:numId="37">
    <w:abstractNumId w:val="19"/>
  </w:num>
  <w:num w:numId="38">
    <w:abstractNumId w:val="25"/>
  </w:num>
  <w:num w:numId="39">
    <w:abstractNumId w:val="36"/>
  </w:num>
  <w:num w:numId="40">
    <w:abstractNumId w:val="26"/>
  </w:num>
  <w:num w:numId="41">
    <w:abstractNumId w:val="11"/>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06616"/>
    <w:rsid w:val="001072D1"/>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4829"/>
    <w:rsid w:val="00156CED"/>
    <w:rsid w:val="00160A81"/>
    <w:rsid w:val="00161EB4"/>
    <w:rsid w:val="001625D8"/>
    <w:rsid w:val="001635E9"/>
    <w:rsid w:val="00164069"/>
    <w:rsid w:val="00164909"/>
    <w:rsid w:val="001655CC"/>
    <w:rsid w:val="00166C2A"/>
    <w:rsid w:val="00167BDD"/>
    <w:rsid w:val="0017087A"/>
    <w:rsid w:val="00171113"/>
    <w:rsid w:val="00171E67"/>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2FAE"/>
    <w:rsid w:val="002D3074"/>
    <w:rsid w:val="002E2188"/>
    <w:rsid w:val="002E404D"/>
    <w:rsid w:val="002E424A"/>
    <w:rsid w:val="002E6879"/>
    <w:rsid w:val="002E795E"/>
    <w:rsid w:val="002E7BDD"/>
    <w:rsid w:val="002F09DF"/>
    <w:rsid w:val="002F2CF8"/>
    <w:rsid w:val="002F2FAB"/>
    <w:rsid w:val="002F77C9"/>
    <w:rsid w:val="00300C24"/>
    <w:rsid w:val="00304D5C"/>
    <w:rsid w:val="00310EF5"/>
    <w:rsid w:val="003110F6"/>
    <w:rsid w:val="003129E4"/>
    <w:rsid w:val="00314964"/>
    <w:rsid w:val="003153AF"/>
    <w:rsid w:val="00316537"/>
    <w:rsid w:val="00321FC3"/>
    <w:rsid w:val="00322407"/>
    <w:rsid w:val="003251F2"/>
    <w:rsid w:val="0032566E"/>
    <w:rsid w:val="00330713"/>
    <w:rsid w:val="00330BD2"/>
    <w:rsid w:val="00342DA5"/>
    <w:rsid w:val="00343313"/>
    <w:rsid w:val="00343B0C"/>
    <w:rsid w:val="00345CDF"/>
    <w:rsid w:val="00350000"/>
    <w:rsid w:val="00350295"/>
    <w:rsid w:val="00351E65"/>
    <w:rsid w:val="0035319B"/>
    <w:rsid w:val="003573B4"/>
    <w:rsid w:val="00361211"/>
    <w:rsid w:val="003625AB"/>
    <w:rsid w:val="00370F77"/>
    <w:rsid w:val="00371F73"/>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2FF6"/>
    <w:rsid w:val="0040345D"/>
    <w:rsid w:val="00404193"/>
    <w:rsid w:val="00410192"/>
    <w:rsid w:val="004108B8"/>
    <w:rsid w:val="00413263"/>
    <w:rsid w:val="004135D9"/>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C15E4"/>
    <w:rsid w:val="005C31A9"/>
    <w:rsid w:val="005C4279"/>
    <w:rsid w:val="005C6396"/>
    <w:rsid w:val="005C6F45"/>
    <w:rsid w:val="005D1F6B"/>
    <w:rsid w:val="005D391F"/>
    <w:rsid w:val="005E0408"/>
    <w:rsid w:val="005E041B"/>
    <w:rsid w:val="005E0AC7"/>
    <w:rsid w:val="005E1E09"/>
    <w:rsid w:val="005E2C99"/>
    <w:rsid w:val="005F1427"/>
    <w:rsid w:val="005F292F"/>
    <w:rsid w:val="005F3775"/>
    <w:rsid w:val="005F3E9D"/>
    <w:rsid w:val="00601C63"/>
    <w:rsid w:val="00603B1D"/>
    <w:rsid w:val="006055E4"/>
    <w:rsid w:val="006062F7"/>
    <w:rsid w:val="00607B2C"/>
    <w:rsid w:val="006151A4"/>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5F17"/>
    <w:rsid w:val="00667E55"/>
    <w:rsid w:val="00673E6A"/>
    <w:rsid w:val="00675537"/>
    <w:rsid w:val="00675E4A"/>
    <w:rsid w:val="00680CEE"/>
    <w:rsid w:val="006819F9"/>
    <w:rsid w:val="00681D42"/>
    <w:rsid w:val="00682EB6"/>
    <w:rsid w:val="00683C65"/>
    <w:rsid w:val="00684ECC"/>
    <w:rsid w:val="00686E2E"/>
    <w:rsid w:val="006933D1"/>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61E6"/>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37C4"/>
    <w:rsid w:val="00775380"/>
    <w:rsid w:val="00777073"/>
    <w:rsid w:val="00781B56"/>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C6336"/>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32BBF"/>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B8"/>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290"/>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67CBA"/>
    <w:rsid w:val="00B7381C"/>
    <w:rsid w:val="00B76721"/>
    <w:rsid w:val="00B81BF1"/>
    <w:rsid w:val="00B84183"/>
    <w:rsid w:val="00B86FF4"/>
    <w:rsid w:val="00B877CC"/>
    <w:rsid w:val="00B87DFE"/>
    <w:rsid w:val="00B9340B"/>
    <w:rsid w:val="00B940C9"/>
    <w:rsid w:val="00B942D5"/>
    <w:rsid w:val="00BA08A1"/>
    <w:rsid w:val="00BA0E44"/>
    <w:rsid w:val="00BA1954"/>
    <w:rsid w:val="00BA7C96"/>
    <w:rsid w:val="00BB7263"/>
    <w:rsid w:val="00BC018F"/>
    <w:rsid w:val="00BC6018"/>
    <w:rsid w:val="00BC7B61"/>
    <w:rsid w:val="00BD1FEF"/>
    <w:rsid w:val="00BD292E"/>
    <w:rsid w:val="00BD373B"/>
    <w:rsid w:val="00BD69AF"/>
    <w:rsid w:val="00BD7245"/>
    <w:rsid w:val="00BE135F"/>
    <w:rsid w:val="00BE4904"/>
    <w:rsid w:val="00BE7DF8"/>
    <w:rsid w:val="00BF0CB4"/>
    <w:rsid w:val="00BF27B0"/>
    <w:rsid w:val="00BF2BDC"/>
    <w:rsid w:val="00BF5916"/>
    <w:rsid w:val="00C008E4"/>
    <w:rsid w:val="00C0156C"/>
    <w:rsid w:val="00C04D58"/>
    <w:rsid w:val="00C15C14"/>
    <w:rsid w:val="00C21072"/>
    <w:rsid w:val="00C226E7"/>
    <w:rsid w:val="00C2373C"/>
    <w:rsid w:val="00C23831"/>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1ECD"/>
    <w:rsid w:val="00CD20CB"/>
    <w:rsid w:val="00CD2131"/>
    <w:rsid w:val="00CD296D"/>
    <w:rsid w:val="00CD2975"/>
    <w:rsid w:val="00CD4C43"/>
    <w:rsid w:val="00CD6512"/>
    <w:rsid w:val="00CE0758"/>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60FD"/>
    <w:rsid w:val="00D37437"/>
    <w:rsid w:val="00D40433"/>
    <w:rsid w:val="00D40690"/>
    <w:rsid w:val="00D4270D"/>
    <w:rsid w:val="00D43792"/>
    <w:rsid w:val="00D441E0"/>
    <w:rsid w:val="00D50DEA"/>
    <w:rsid w:val="00D51BE9"/>
    <w:rsid w:val="00D51E45"/>
    <w:rsid w:val="00D53967"/>
    <w:rsid w:val="00D540A7"/>
    <w:rsid w:val="00D559E2"/>
    <w:rsid w:val="00D55C4F"/>
    <w:rsid w:val="00D57170"/>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B2ECD"/>
    <w:rsid w:val="00DC58C7"/>
    <w:rsid w:val="00DC68C3"/>
    <w:rsid w:val="00DC6B61"/>
    <w:rsid w:val="00DC75B6"/>
    <w:rsid w:val="00DC7ED7"/>
    <w:rsid w:val="00DD053F"/>
    <w:rsid w:val="00DD0975"/>
    <w:rsid w:val="00DD3C82"/>
    <w:rsid w:val="00DD3D7E"/>
    <w:rsid w:val="00DD3EF1"/>
    <w:rsid w:val="00DD6EE4"/>
    <w:rsid w:val="00DD788B"/>
    <w:rsid w:val="00DE6485"/>
    <w:rsid w:val="00DF1B43"/>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0B11"/>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6DDB"/>
    <w:rsid w:val="00F27AC8"/>
    <w:rsid w:val="00F4138D"/>
    <w:rsid w:val="00F43B46"/>
    <w:rsid w:val="00F45E9D"/>
    <w:rsid w:val="00F51F4E"/>
    <w:rsid w:val="00F54992"/>
    <w:rsid w:val="00F5549C"/>
    <w:rsid w:val="00F55EF0"/>
    <w:rsid w:val="00F574E8"/>
    <w:rsid w:val="00F61CA5"/>
    <w:rsid w:val="00F6640C"/>
    <w:rsid w:val="00F67F3D"/>
    <w:rsid w:val="00F72586"/>
    <w:rsid w:val="00F725B4"/>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6707-ACFC-4BC5-88F1-9BDB740C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Steph Alston</cp:lastModifiedBy>
  <cp:revision>2</cp:revision>
  <dcterms:created xsi:type="dcterms:W3CDTF">2023-02-20T14:56:00Z</dcterms:created>
  <dcterms:modified xsi:type="dcterms:W3CDTF">2023-02-20T14:56:00Z</dcterms:modified>
</cp:coreProperties>
</file>