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40"/>
        <w:tblW w:w="15772" w:type="dxa"/>
        <w:tblLook w:val="04A0" w:firstRow="1" w:lastRow="0" w:firstColumn="1" w:lastColumn="0" w:noHBand="0" w:noVBand="1"/>
      </w:tblPr>
      <w:tblGrid>
        <w:gridCol w:w="719"/>
        <w:gridCol w:w="4153"/>
        <w:gridCol w:w="4153"/>
        <w:gridCol w:w="4153"/>
        <w:gridCol w:w="2594"/>
      </w:tblGrid>
      <w:tr w:rsidR="00567F0C" w:rsidTr="00981BF1">
        <w:trPr>
          <w:trHeight w:val="558"/>
        </w:trPr>
        <w:tc>
          <w:tcPr>
            <w:tcW w:w="719" w:type="dxa"/>
            <w:shd w:val="clear" w:color="auto" w:fill="C2D69B" w:themeFill="accent3" w:themeFillTint="99"/>
          </w:tcPr>
          <w:p w:rsidR="00567F0C" w:rsidRPr="00FA08D1" w:rsidRDefault="00567F0C" w:rsidP="00FA08D1">
            <w:pPr>
              <w:jc w:val="center"/>
              <w:rPr>
                <w:rFonts w:ascii="Century Gothic" w:hAnsi="Century Gothic" w:cs="Arial"/>
                <w:sz w:val="20"/>
                <w:szCs w:val="20"/>
              </w:rPr>
            </w:pPr>
          </w:p>
        </w:tc>
        <w:tc>
          <w:tcPr>
            <w:tcW w:w="15053" w:type="dxa"/>
            <w:gridSpan w:val="4"/>
            <w:shd w:val="clear" w:color="auto" w:fill="C2D69B" w:themeFill="accent3" w:themeFillTint="99"/>
          </w:tcPr>
          <w:p w:rsidR="00567F0C" w:rsidRPr="00C81BD7" w:rsidRDefault="00FB41F8" w:rsidP="00FB41F8">
            <w:pPr>
              <w:jc w:val="center"/>
              <w:rPr>
                <w:rFonts w:ascii="Arial" w:hAnsi="Arial" w:cs="Arial"/>
                <w:b/>
                <w:sz w:val="32"/>
              </w:rPr>
            </w:pPr>
            <w:r>
              <w:rPr>
                <w:rFonts w:ascii="Arial" w:hAnsi="Arial" w:cs="Arial"/>
                <w:b/>
                <w:sz w:val="32"/>
              </w:rPr>
              <w:t>Whole School Overview for DT</w:t>
            </w:r>
            <w:bookmarkStart w:id="0" w:name="_GoBack"/>
            <w:bookmarkEnd w:id="0"/>
          </w:p>
        </w:tc>
      </w:tr>
      <w:tr w:rsidR="00567F0C" w:rsidTr="00567F0C">
        <w:trPr>
          <w:trHeight w:val="262"/>
        </w:trPr>
        <w:tc>
          <w:tcPr>
            <w:tcW w:w="719" w:type="dxa"/>
            <w:shd w:val="clear" w:color="auto" w:fill="C2D69B" w:themeFill="accent3" w:themeFillTint="99"/>
          </w:tcPr>
          <w:p w:rsidR="00567F0C" w:rsidRPr="00FA08D1" w:rsidRDefault="00567F0C" w:rsidP="00FA08D1">
            <w:pPr>
              <w:jc w:val="center"/>
              <w:rPr>
                <w:rFonts w:ascii="Century Gothic" w:hAnsi="Century Gothic" w:cs="Arial"/>
                <w:sz w:val="20"/>
                <w:szCs w:val="20"/>
              </w:rPr>
            </w:pPr>
          </w:p>
        </w:tc>
        <w:tc>
          <w:tcPr>
            <w:tcW w:w="4153"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 xml:space="preserve">Autumn </w:t>
            </w:r>
          </w:p>
        </w:tc>
        <w:tc>
          <w:tcPr>
            <w:tcW w:w="4153"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 xml:space="preserve">Spring </w:t>
            </w:r>
          </w:p>
          <w:p w:rsidR="00567F0C" w:rsidRPr="00FA08D1" w:rsidRDefault="00567F0C" w:rsidP="00FA08D1">
            <w:pPr>
              <w:jc w:val="center"/>
              <w:rPr>
                <w:rFonts w:ascii="Century Gothic" w:hAnsi="Century Gothic" w:cs="Arial"/>
                <w:b/>
                <w:sz w:val="20"/>
                <w:szCs w:val="20"/>
              </w:rPr>
            </w:pPr>
          </w:p>
        </w:tc>
        <w:tc>
          <w:tcPr>
            <w:tcW w:w="4153"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 xml:space="preserve">Summer </w:t>
            </w:r>
          </w:p>
        </w:tc>
        <w:tc>
          <w:tcPr>
            <w:tcW w:w="2594"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r>
              <w:rPr>
                <w:rFonts w:ascii="Century Gothic" w:hAnsi="Century Gothic" w:cs="Arial"/>
                <w:b/>
                <w:sz w:val="20"/>
                <w:szCs w:val="20"/>
              </w:rPr>
              <w:t xml:space="preserve">Enrichment opportunities </w:t>
            </w:r>
          </w:p>
        </w:tc>
      </w:tr>
      <w:tr w:rsidR="00981BF1" w:rsidTr="00981BF1">
        <w:trPr>
          <w:trHeight w:val="1545"/>
        </w:trPr>
        <w:tc>
          <w:tcPr>
            <w:tcW w:w="719" w:type="dxa"/>
            <w:shd w:val="clear" w:color="auto" w:fill="C2D69B" w:themeFill="accent3" w:themeFillTint="99"/>
          </w:tcPr>
          <w:p w:rsidR="00981BF1" w:rsidRPr="00567F0C" w:rsidRDefault="00981BF1" w:rsidP="00FA08D1">
            <w:pPr>
              <w:jc w:val="center"/>
              <w:rPr>
                <w:rFonts w:ascii="Century Gothic" w:hAnsi="Century Gothic" w:cs="Arial"/>
                <w:b/>
                <w:sz w:val="20"/>
                <w:szCs w:val="20"/>
              </w:rPr>
            </w:pPr>
            <w:r w:rsidRPr="00567F0C">
              <w:rPr>
                <w:rFonts w:ascii="Century Gothic" w:hAnsi="Century Gothic" w:cs="Arial"/>
                <w:b/>
                <w:sz w:val="20"/>
                <w:szCs w:val="20"/>
              </w:rPr>
              <w:t>EYFS</w:t>
            </w:r>
          </w:p>
        </w:tc>
        <w:tc>
          <w:tcPr>
            <w:tcW w:w="12459" w:type="dxa"/>
            <w:gridSpan w:val="3"/>
            <w:shd w:val="clear" w:color="auto" w:fill="FFFFFF" w:themeFill="background1"/>
          </w:tcPr>
          <w:p w:rsidR="00981BF1" w:rsidRDefault="00981BF1" w:rsidP="00981BF1">
            <w:pPr>
              <w:rPr>
                <w:rFonts w:ascii="Century Gothic" w:hAnsi="Century Gothic"/>
                <w:b/>
                <w:sz w:val="18"/>
              </w:rPr>
            </w:pPr>
            <w:r>
              <w:rPr>
                <w:rFonts w:ascii="Century Gothic" w:hAnsi="Century Gothic"/>
                <w:b/>
                <w:sz w:val="18"/>
              </w:rPr>
              <w:t>Throughout F2, children will:</w:t>
            </w:r>
          </w:p>
          <w:p w:rsidR="00981BF1" w:rsidRPr="00981BF1" w:rsidRDefault="00981BF1" w:rsidP="00981BF1">
            <w:pPr>
              <w:rPr>
                <w:rFonts w:ascii="Century Gothic" w:hAnsi="Century Gothic"/>
                <w:b/>
                <w:sz w:val="18"/>
              </w:rPr>
            </w:pPr>
            <w:r w:rsidRPr="00981BF1">
              <w:rPr>
                <w:rFonts w:ascii="Century Gothic" w:hAnsi="Century Gothic"/>
                <w:sz w:val="18"/>
              </w:rPr>
              <w:t>Safely use and explore a variety of materials, tools and techniques, experimenting with colour, design, texture, form and function</w:t>
            </w:r>
            <w:r w:rsidRPr="00981BF1">
              <w:rPr>
                <w:rFonts w:ascii="Century Gothic" w:hAnsi="Century Gothic"/>
                <w:b/>
                <w:sz w:val="18"/>
              </w:rPr>
              <w:t>.</w:t>
            </w:r>
          </w:p>
          <w:p w:rsidR="00981BF1" w:rsidRPr="00981BF1" w:rsidRDefault="00981BF1" w:rsidP="00981BF1">
            <w:pPr>
              <w:rPr>
                <w:rFonts w:ascii="Century Gothic" w:hAnsi="Century Gothic"/>
                <w:sz w:val="18"/>
              </w:rPr>
            </w:pPr>
            <w:r w:rsidRPr="00981BF1">
              <w:rPr>
                <w:rFonts w:ascii="Century Gothic" w:hAnsi="Century Gothic"/>
                <w:sz w:val="18"/>
              </w:rPr>
              <w:t>Share their creations, explaining the process they have used.</w:t>
            </w:r>
          </w:p>
          <w:p w:rsidR="00981BF1" w:rsidRPr="00FA08D1" w:rsidRDefault="00981BF1" w:rsidP="00981BF1">
            <w:pPr>
              <w:rPr>
                <w:rFonts w:ascii="Century Gothic" w:hAnsi="Century Gothic" w:cs="Arial"/>
                <w:b/>
                <w:sz w:val="20"/>
                <w:szCs w:val="20"/>
              </w:rPr>
            </w:pPr>
            <w:r w:rsidRPr="00981BF1">
              <w:rPr>
                <w:rFonts w:ascii="Century Gothic" w:hAnsi="Century Gothic"/>
                <w:sz w:val="18"/>
              </w:rPr>
              <w:t>Make use of props and materials when role-playing characters in narratives and stories.</w:t>
            </w:r>
          </w:p>
        </w:tc>
        <w:tc>
          <w:tcPr>
            <w:tcW w:w="2594" w:type="dxa"/>
            <w:shd w:val="clear" w:color="auto" w:fill="FFFFFF" w:themeFill="background1"/>
          </w:tcPr>
          <w:p w:rsidR="00981BF1" w:rsidRPr="00FA08D1" w:rsidRDefault="00981BF1" w:rsidP="00FA08D1">
            <w:pPr>
              <w:jc w:val="center"/>
              <w:rPr>
                <w:rFonts w:ascii="Century Gothic" w:hAnsi="Century Gothic" w:cs="Arial"/>
                <w:b/>
                <w:sz w:val="20"/>
                <w:szCs w:val="20"/>
              </w:rPr>
            </w:pPr>
          </w:p>
        </w:tc>
      </w:tr>
      <w:tr w:rsidR="00567F0C" w:rsidTr="00567F0C">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1</w:t>
            </w: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Structures – playground equipment</w:t>
            </w:r>
          </w:p>
          <w:p w:rsidR="001E62BF" w:rsidRPr="001101F7" w:rsidRDefault="00567F0C" w:rsidP="001E62BF">
            <w:pPr>
              <w:jc w:val="center"/>
              <w:rPr>
                <w:rFonts w:ascii="Century Gothic" w:hAnsi="Century Gothic"/>
                <w:sz w:val="18"/>
                <w:szCs w:val="18"/>
              </w:rPr>
            </w:pPr>
            <w:r w:rsidRPr="001101F7">
              <w:rPr>
                <w:rFonts w:ascii="Century Gothic" w:hAnsi="Century Gothic"/>
                <w:sz w:val="18"/>
                <w:szCs w:val="18"/>
              </w:rPr>
              <w:t>Children will build a freestanding structure, exploring how they can be made stronger, stiffer and more stable.</w:t>
            </w:r>
            <w:r w:rsidR="001E62BF" w:rsidRPr="001101F7">
              <w:rPr>
                <w:rFonts w:ascii="Century Gothic" w:hAnsi="Century Gothic"/>
                <w:sz w:val="18"/>
                <w:szCs w:val="18"/>
              </w:rPr>
              <w:t xml:space="preserve"> </w:t>
            </w:r>
          </w:p>
          <w:p w:rsidR="00567F0C" w:rsidRPr="001101F7" w:rsidRDefault="001E62BF" w:rsidP="001E62BF">
            <w:pPr>
              <w:jc w:val="center"/>
              <w:rPr>
                <w:rFonts w:ascii="Century Gothic" w:hAnsi="Century Gothic"/>
                <w:sz w:val="18"/>
                <w:szCs w:val="18"/>
                <w:u w:val="single"/>
              </w:rPr>
            </w:pPr>
            <w:r w:rsidRPr="001101F7">
              <w:rPr>
                <w:rFonts w:ascii="Century Gothic" w:hAnsi="Century Gothic"/>
                <w:sz w:val="18"/>
                <w:szCs w:val="18"/>
                <w:u w:val="single"/>
              </w:rPr>
              <w:t>They will design, make and evaluate playground equipment.</w:t>
            </w:r>
          </w:p>
          <w:p w:rsidR="00567F0C" w:rsidRPr="001101F7" w:rsidRDefault="00567F0C" w:rsidP="001E62BF">
            <w:pPr>
              <w:jc w:val="center"/>
              <w:rPr>
                <w:rFonts w:ascii="Century Gothic" w:hAnsi="Century Gothic" w:cs="Arial"/>
                <w:b/>
                <w:sz w:val="18"/>
                <w:szCs w:val="18"/>
              </w:rPr>
            </w:pPr>
          </w:p>
          <w:p w:rsidR="00567F0C" w:rsidRPr="001101F7" w:rsidRDefault="00567F0C" w:rsidP="001E62BF">
            <w:pPr>
              <w:jc w:val="center"/>
              <w:rPr>
                <w:rFonts w:ascii="Century Gothic" w:hAnsi="Century Gothic" w:cs="Arial"/>
                <w:sz w:val="18"/>
                <w:szCs w:val="18"/>
              </w:rPr>
            </w:pP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Mechanisms – moving pictures</w:t>
            </w:r>
          </w:p>
          <w:p w:rsidR="001E62BF" w:rsidRPr="001101F7" w:rsidRDefault="00567F0C" w:rsidP="001E62BF">
            <w:pPr>
              <w:jc w:val="center"/>
              <w:rPr>
                <w:rFonts w:ascii="Century Gothic" w:hAnsi="Century Gothic"/>
                <w:sz w:val="18"/>
                <w:szCs w:val="18"/>
              </w:rPr>
            </w:pPr>
            <w:r w:rsidRPr="001101F7">
              <w:rPr>
                <w:rFonts w:ascii="Century Gothic" w:hAnsi="Century Gothic"/>
                <w:sz w:val="18"/>
                <w:szCs w:val="18"/>
              </w:rPr>
              <w:t>Children will explore leavers and sliders in products.</w:t>
            </w:r>
            <w:r w:rsidR="001E62BF" w:rsidRPr="001101F7">
              <w:rPr>
                <w:rFonts w:ascii="Century Gothic" w:hAnsi="Century Gothic"/>
                <w:sz w:val="18"/>
                <w:szCs w:val="18"/>
              </w:rPr>
              <w:t xml:space="preserve"> </w:t>
            </w:r>
          </w:p>
          <w:p w:rsidR="00567F0C" w:rsidRPr="001101F7" w:rsidRDefault="001E62BF" w:rsidP="001E62BF">
            <w:pPr>
              <w:jc w:val="center"/>
              <w:rPr>
                <w:rFonts w:ascii="Century Gothic" w:hAnsi="Century Gothic"/>
                <w:sz w:val="18"/>
                <w:szCs w:val="18"/>
                <w:u w:val="single"/>
              </w:rPr>
            </w:pPr>
            <w:r w:rsidRPr="001101F7">
              <w:rPr>
                <w:rFonts w:ascii="Century Gothic" w:hAnsi="Century Gothic"/>
                <w:sz w:val="18"/>
                <w:szCs w:val="18"/>
                <w:u w:val="single"/>
              </w:rPr>
              <w:t>They will design, make and evaluate a moving picture.</w:t>
            </w:r>
          </w:p>
          <w:p w:rsidR="00567F0C" w:rsidRPr="001101F7" w:rsidRDefault="00567F0C" w:rsidP="001E62BF">
            <w:pPr>
              <w:jc w:val="center"/>
              <w:rPr>
                <w:rFonts w:ascii="Century Gothic" w:hAnsi="Century Gothic" w:cs="Arial"/>
                <w:sz w:val="18"/>
                <w:szCs w:val="18"/>
              </w:rPr>
            </w:pP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Food and Nutrition – fruit salad / kebab</w:t>
            </w:r>
          </w:p>
          <w:p w:rsidR="001E62BF" w:rsidRPr="001101F7" w:rsidRDefault="00567F0C" w:rsidP="001E62BF">
            <w:pPr>
              <w:jc w:val="center"/>
              <w:rPr>
                <w:rFonts w:ascii="Century Gothic" w:hAnsi="Century Gothic"/>
                <w:sz w:val="18"/>
                <w:szCs w:val="18"/>
              </w:rPr>
            </w:pPr>
            <w:r w:rsidRPr="001101F7">
              <w:rPr>
                <w:rFonts w:ascii="Century Gothic" w:hAnsi="Century Gothic"/>
                <w:sz w:val="18"/>
                <w:szCs w:val="18"/>
              </w:rPr>
              <w:t>Children will talk about what they eat at home and begin to discuss what healthy foods are. They will use simple tools with help, to prepare food safely.</w:t>
            </w:r>
            <w:r w:rsidR="001E62BF" w:rsidRPr="001101F7">
              <w:rPr>
                <w:rFonts w:ascii="Century Gothic" w:hAnsi="Century Gothic"/>
                <w:sz w:val="18"/>
                <w:szCs w:val="18"/>
              </w:rPr>
              <w:t xml:space="preserve"> </w:t>
            </w:r>
          </w:p>
          <w:p w:rsidR="00567F0C" w:rsidRPr="001101F7" w:rsidRDefault="001E62BF" w:rsidP="001E62BF">
            <w:pPr>
              <w:jc w:val="center"/>
              <w:rPr>
                <w:rFonts w:ascii="Century Gothic" w:hAnsi="Century Gothic"/>
                <w:sz w:val="18"/>
                <w:szCs w:val="18"/>
                <w:u w:val="single"/>
              </w:rPr>
            </w:pPr>
            <w:r w:rsidRPr="001101F7">
              <w:rPr>
                <w:rFonts w:ascii="Century Gothic" w:hAnsi="Century Gothic"/>
                <w:sz w:val="18"/>
                <w:szCs w:val="18"/>
                <w:u w:val="single"/>
              </w:rPr>
              <w:t>They will design, make and evaluate a fruit kebab.</w:t>
            </w:r>
          </w:p>
          <w:p w:rsidR="00567F0C" w:rsidRPr="001101F7" w:rsidRDefault="00567F0C" w:rsidP="001E62BF">
            <w:pPr>
              <w:jc w:val="center"/>
              <w:rPr>
                <w:rFonts w:ascii="Century Gothic" w:hAnsi="Century Gothic" w:cs="Arial"/>
                <w:sz w:val="18"/>
                <w:szCs w:val="18"/>
              </w:rPr>
            </w:pPr>
          </w:p>
          <w:p w:rsidR="00567F0C" w:rsidRPr="001101F7" w:rsidRDefault="00567F0C" w:rsidP="001E62BF">
            <w:pPr>
              <w:jc w:val="center"/>
              <w:rPr>
                <w:rFonts w:ascii="Century Gothic" w:hAnsi="Century Gothic" w:cs="Arial"/>
                <w:sz w:val="18"/>
                <w:szCs w:val="18"/>
              </w:rPr>
            </w:pPr>
          </w:p>
        </w:tc>
        <w:tc>
          <w:tcPr>
            <w:tcW w:w="2594" w:type="dxa"/>
          </w:tcPr>
          <w:p w:rsidR="00567F0C" w:rsidRDefault="00627C6F" w:rsidP="00FA08D1">
            <w:pPr>
              <w:jc w:val="center"/>
              <w:rPr>
                <w:rFonts w:ascii="Century Gothic" w:hAnsi="Century Gothic" w:cs="Arial"/>
                <w:sz w:val="18"/>
                <w:szCs w:val="18"/>
              </w:rPr>
            </w:pPr>
            <w:r w:rsidRPr="008677B1">
              <w:rPr>
                <w:rFonts w:ascii="Century Gothic" w:hAnsi="Century Gothic" w:cs="Arial"/>
                <w:sz w:val="18"/>
                <w:szCs w:val="18"/>
              </w:rPr>
              <w:t xml:space="preserve">Fun Food Chef </w:t>
            </w:r>
          </w:p>
          <w:p w:rsidR="008677B1" w:rsidRDefault="008677B1" w:rsidP="00FA08D1">
            <w:pPr>
              <w:jc w:val="center"/>
              <w:rPr>
                <w:rFonts w:ascii="Century Gothic" w:hAnsi="Century Gothic" w:cs="Arial"/>
                <w:sz w:val="18"/>
                <w:szCs w:val="18"/>
              </w:rPr>
            </w:pPr>
          </w:p>
          <w:p w:rsidR="008677B1" w:rsidRDefault="008677B1" w:rsidP="008677B1">
            <w:pPr>
              <w:jc w:val="center"/>
              <w:rPr>
                <w:rFonts w:ascii="Century Gothic" w:hAnsi="Century Gothic" w:cs="Arial"/>
                <w:sz w:val="18"/>
                <w:szCs w:val="18"/>
              </w:rPr>
            </w:pPr>
            <w:r>
              <w:rPr>
                <w:rFonts w:ascii="Century Gothic" w:hAnsi="Century Gothic" w:cs="Arial"/>
                <w:sz w:val="18"/>
                <w:szCs w:val="18"/>
              </w:rPr>
              <w:t xml:space="preserve">Hi Impact Workshop </w:t>
            </w:r>
          </w:p>
          <w:p w:rsidR="008677B1" w:rsidRPr="008677B1" w:rsidRDefault="008677B1" w:rsidP="008677B1">
            <w:pPr>
              <w:jc w:val="center"/>
              <w:rPr>
                <w:rFonts w:ascii="Century Gothic" w:hAnsi="Century Gothic" w:cs="Arial"/>
                <w:sz w:val="18"/>
                <w:szCs w:val="18"/>
              </w:rPr>
            </w:pPr>
            <w:r>
              <w:rPr>
                <w:rFonts w:ascii="Century Gothic" w:hAnsi="Century Gothic" w:cs="Arial"/>
                <w:sz w:val="18"/>
                <w:szCs w:val="18"/>
              </w:rPr>
              <w:t>(MTA Kit 20.10.21)</w:t>
            </w:r>
          </w:p>
        </w:tc>
      </w:tr>
      <w:tr w:rsidR="00567F0C" w:rsidTr="00567F0C">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2</w:t>
            </w: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Textiles – Delightful Decorations</w:t>
            </w:r>
          </w:p>
          <w:p w:rsidR="001E62BF" w:rsidRPr="001101F7" w:rsidRDefault="00567F0C" w:rsidP="001E62BF">
            <w:pPr>
              <w:jc w:val="center"/>
              <w:rPr>
                <w:rFonts w:ascii="Century Gothic" w:hAnsi="Century Gothic"/>
                <w:sz w:val="18"/>
                <w:szCs w:val="18"/>
              </w:rPr>
            </w:pPr>
            <w:r w:rsidRPr="001101F7">
              <w:rPr>
                <w:rFonts w:ascii="Century Gothic" w:hAnsi="Century Gothic"/>
                <w:sz w:val="18"/>
                <w:szCs w:val="18"/>
              </w:rPr>
              <w:t>Children will investigate different techniques for stiffening a variety of materials and explore different methods of enabling structures to remain stable through the use of templates and joining techniques.</w:t>
            </w:r>
          </w:p>
          <w:p w:rsidR="00567F0C" w:rsidRPr="001101F7" w:rsidRDefault="00567F0C" w:rsidP="001E62BF">
            <w:pPr>
              <w:jc w:val="center"/>
              <w:rPr>
                <w:rFonts w:ascii="Century Gothic" w:hAnsi="Century Gothic"/>
                <w:sz w:val="18"/>
                <w:szCs w:val="18"/>
                <w:u w:val="single"/>
              </w:rPr>
            </w:pPr>
            <w:r w:rsidRPr="001101F7">
              <w:rPr>
                <w:rFonts w:ascii="Century Gothic" w:hAnsi="Century Gothic"/>
                <w:sz w:val="18"/>
                <w:szCs w:val="18"/>
                <w:u w:val="single"/>
              </w:rPr>
              <w:t xml:space="preserve"> </w:t>
            </w:r>
            <w:r w:rsidR="001E62BF" w:rsidRPr="001101F7">
              <w:rPr>
                <w:rFonts w:ascii="Century Gothic" w:hAnsi="Century Gothic"/>
                <w:sz w:val="18"/>
                <w:szCs w:val="18"/>
                <w:u w:val="single"/>
              </w:rPr>
              <w:t>They will design, make and evaluate a Christmas decoration.</w:t>
            </w:r>
          </w:p>
          <w:p w:rsidR="00567F0C" w:rsidRPr="001101F7" w:rsidRDefault="00567F0C" w:rsidP="001E62BF">
            <w:pPr>
              <w:jc w:val="center"/>
              <w:rPr>
                <w:rFonts w:ascii="Century Gothic" w:hAnsi="Century Gothic" w:cs="Arial"/>
                <w:b/>
                <w:sz w:val="18"/>
                <w:szCs w:val="18"/>
              </w:rPr>
            </w:pPr>
          </w:p>
          <w:p w:rsidR="00567F0C" w:rsidRPr="001101F7" w:rsidRDefault="00567F0C" w:rsidP="001E62BF">
            <w:pPr>
              <w:jc w:val="center"/>
              <w:rPr>
                <w:rFonts w:ascii="Century Gothic" w:hAnsi="Century Gothic" w:cs="Arial"/>
                <w:sz w:val="18"/>
                <w:szCs w:val="18"/>
              </w:rPr>
            </w:pPr>
          </w:p>
          <w:p w:rsidR="00567F0C" w:rsidRPr="001101F7" w:rsidRDefault="00567F0C" w:rsidP="001E62BF">
            <w:pPr>
              <w:jc w:val="center"/>
              <w:rPr>
                <w:rFonts w:ascii="Century Gothic" w:hAnsi="Century Gothic" w:cs="Arial"/>
                <w:sz w:val="18"/>
                <w:szCs w:val="18"/>
              </w:rPr>
            </w:pP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Food and Nutrition – Picnic Food</w:t>
            </w:r>
          </w:p>
          <w:p w:rsidR="00567F0C" w:rsidRPr="001101F7" w:rsidRDefault="00567F0C" w:rsidP="001E62BF">
            <w:pPr>
              <w:jc w:val="center"/>
              <w:rPr>
                <w:rFonts w:ascii="Century Gothic" w:hAnsi="Century Gothic"/>
                <w:sz w:val="18"/>
                <w:szCs w:val="18"/>
                <w:u w:val="single"/>
              </w:rPr>
            </w:pPr>
            <w:r w:rsidRPr="001101F7">
              <w:rPr>
                <w:rFonts w:ascii="Century Gothic" w:hAnsi="Century Gothic" w:cs="Arial"/>
                <w:sz w:val="18"/>
                <w:szCs w:val="18"/>
              </w:rPr>
              <w:t>Children will learn about</w:t>
            </w:r>
            <w:r w:rsidRPr="001101F7">
              <w:rPr>
                <w:rFonts w:ascii="Century Gothic" w:hAnsi="Century Gothic" w:cs="Arial"/>
                <w:b/>
                <w:sz w:val="18"/>
                <w:szCs w:val="18"/>
              </w:rPr>
              <w:t xml:space="preserve"> </w:t>
            </w:r>
            <w:r w:rsidRPr="001101F7">
              <w:rPr>
                <w:rFonts w:ascii="Century Gothic" w:hAnsi="Century Gothic"/>
                <w:sz w:val="18"/>
                <w:szCs w:val="18"/>
              </w:rPr>
              <w:t>the need for a variety of food in a diet and understand that all foods have to be farmed, grown or caught. Children will use a wider range of cookery techniques to prepare food safely.</w:t>
            </w:r>
            <w:r w:rsidR="001E62BF" w:rsidRPr="001101F7">
              <w:rPr>
                <w:rFonts w:ascii="Century Gothic" w:hAnsi="Century Gothic"/>
                <w:sz w:val="18"/>
                <w:szCs w:val="18"/>
              </w:rPr>
              <w:t xml:space="preserve"> </w:t>
            </w:r>
            <w:r w:rsidR="001E62BF" w:rsidRPr="001101F7">
              <w:rPr>
                <w:rFonts w:ascii="Century Gothic" w:hAnsi="Century Gothic"/>
                <w:sz w:val="18"/>
                <w:szCs w:val="18"/>
                <w:u w:val="single"/>
              </w:rPr>
              <w:t>They will design, make and evaluate picnic food.</w:t>
            </w:r>
          </w:p>
          <w:p w:rsidR="00567F0C" w:rsidRPr="001101F7" w:rsidRDefault="00567F0C" w:rsidP="001E62BF">
            <w:pPr>
              <w:jc w:val="center"/>
              <w:rPr>
                <w:rFonts w:ascii="Century Gothic" w:hAnsi="Century Gothic" w:cs="Arial"/>
                <w:sz w:val="18"/>
                <w:szCs w:val="18"/>
              </w:rPr>
            </w:pPr>
          </w:p>
        </w:tc>
        <w:tc>
          <w:tcPr>
            <w:tcW w:w="4153" w:type="dxa"/>
          </w:tcPr>
          <w:p w:rsidR="00567F0C" w:rsidRPr="001101F7" w:rsidRDefault="00567F0C" w:rsidP="001E62BF">
            <w:pPr>
              <w:jc w:val="center"/>
              <w:rPr>
                <w:rFonts w:ascii="Century Gothic" w:hAnsi="Century Gothic" w:cs="Arial"/>
                <w:b/>
                <w:sz w:val="18"/>
                <w:szCs w:val="18"/>
              </w:rPr>
            </w:pPr>
            <w:r w:rsidRPr="001101F7">
              <w:rPr>
                <w:rFonts w:ascii="Century Gothic" w:hAnsi="Century Gothic" w:cs="Arial"/>
                <w:b/>
                <w:sz w:val="18"/>
                <w:szCs w:val="18"/>
              </w:rPr>
              <w:t>Mechanisms</w:t>
            </w:r>
          </w:p>
          <w:p w:rsidR="001E62BF" w:rsidRPr="001101F7" w:rsidRDefault="001E62BF" w:rsidP="001E62BF">
            <w:pPr>
              <w:jc w:val="center"/>
              <w:rPr>
                <w:rFonts w:ascii="Century Gothic" w:hAnsi="Century Gothic" w:cs="Arial"/>
                <w:sz w:val="18"/>
                <w:szCs w:val="18"/>
              </w:rPr>
            </w:pPr>
            <w:r w:rsidRPr="001101F7">
              <w:rPr>
                <w:rFonts w:ascii="Century Gothic" w:hAnsi="Century Gothic" w:cs="Arial"/>
                <w:sz w:val="18"/>
                <w:szCs w:val="18"/>
              </w:rPr>
              <w:t>Children will</w:t>
            </w:r>
            <w:r w:rsidRPr="001101F7">
              <w:rPr>
                <w:rFonts w:ascii="Century Gothic" w:hAnsi="Century Gothic"/>
                <w:sz w:val="18"/>
                <w:szCs w:val="18"/>
              </w:rPr>
              <w:t xml:space="preserve"> explore and use mechanisms such as </w:t>
            </w:r>
            <w:r w:rsidRPr="001101F7">
              <w:rPr>
                <w:rFonts w:ascii="Century Gothic" w:hAnsi="Century Gothic" w:cs="Arial"/>
                <w:sz w:val="18"/>
                <w:szCs w:val="18"/>
              </w:rPr>
              <w:t>w</w:t>
            </w:r>
            <w:r w:rsidR="00567F0C" w:rsidRPr="001101F7">
              <w:rPr>
                <w:rFonts w:ascii="Century Gothic" w:hAnsi="Century Gothic" w:cs="Arial"/>
                <w:sz w:val="18"/>
                <w:szCs w:val="18"/>
              </w:rPr>
              <w:t>heels and axles</w:t>
            </w:r>
            <w:r w:rsidRPr="001101F7">
              <w:rPr>
                <w:rFonts w:ascii="Century Gothic" w:hAnsi="Century Gothic" w:cs="Arial"/>
                <w:sz w:val="18"/>
                <w:szCs w:val="18"/>
              </w:rPr>
              <w:t xml:space="preserve">. </w:t>
            </w:r>
          </w:p>
          <w:p w:rsidR="00567F0C" w:rsidRPr="001101F7" w:rsidRDefault="001E62BF" w:rsidP="001E62BF">
            <w:pPr>
              <w:jc w:val="center"/>
              <w:rPr>
                <w:rFonts w:ascii="Century Gothic" w:hAnsi="Century Gothic" w:cs="Arial"/>
                <w:sz w:val="18"/>
                <w:szCs w:val="18"/>
                <w:u w:val="single"/>
              </w:rPr>
            </w:pPr>
            <w:r w:rsidRPr="001101F7">
              <w:rPr>
                <w:rFonts w:ascii="Century Gothic" w:hAnsi="Century Gothic" w:cs="Arial"/>
                <w:sz w:val="18"/>
                <w:szCs w:val="18"/>
                <w:u w:val="single"/>
              </w:rPr>
              <w:t>They will design, make and evaluate a moving vehicle.</w:t>
            </w:r>
          </w:p>
          <w:p w:rsidR="00567F0C" w:rsidRPr="001101F7" w:rsidRDefault="00567F0C" w:rsidP="001E62BF">
            <w:pPr>
              <w:jc w:val="center"/>
              <w:rPr>
                <w:rFonts w:ascii="Century Gothic" w:hAnsi="Century Gothic" w:cs="Arial"/>
                <w:sz w:val="18"/>
                <w:szCs w:val="18"/>
              </w:rPr>
            </w:pPr>
          </w:p>
          <w:p w:rsidR="00567F0C" w:rsidRPr="001101F7" w:rsidRDefault="00567F0C" w:rsidP="001E62BF">
            <w:pPr>
              <w:jc w:val="center"/>
              <w:rPr>
                <w:rFonts w:ascii="Century Gothic" w:hAnsi="Century Gothic" w:cs="Arial"/>
                <w:sz w:val="18"/>
                <w:szCs w:val="18"/>
              </w:rPr>
            </w:pPr>
          </w:p>
        </w:tc>
        <w:tc>
          <w:tcPr>
            <w:tcW w:w="2594" w:type="dxa"/>
          </w:tcPr>
          <w:p w:rsidR="00567F0C" w:rsidRPr="008677B1" w:rsidRDefault="00627C6F" w:rsidP="00BC17D2">
            <w:pPr>
              <w:jc w:val="center"/>
              <w:rPr>
                <w:rFonts w:ascii="Century Gothic" w:hAnsi="Century Gothic" w:cs="Arial"/>
                <w:b/>
                <w:sz w:val="18"/>
                <w:szCs w:val="18"/>
              </w:rPr>
            </w:pPr>
            <w:r w:rsidRPr="008677B1">
              <w:rPr>
                <w:rFonts w:ascii="Century Gothic" w:hAnsi="Century Gothic" w:cs="Arial"/>
                <w:sz w:val="18"/>
                <w:szCs w:val="18"/>
              </w:rPr>
              <w:t>Fun Food Chef</w:t>
            </w:r>
          </w:p>
        </w:tc>
      </w:tr>
      <w:tr w:rsidR="00567F0C" w:rsidTr="00567F0C">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3</w:t>
            </w:r>
          </w:p>
        </w:tc>
        <w:tc>
          <w:tcPr>
            <w:tcW w:w="4153" w:type="dxa"/>
          </w:tcPr>
          <w:p w:rsidR="00567F0C" w:rsidRPr="001101F7" w:rsidRDefault="00567F0C" w:rsidP="002B4C2B">
            <w:pPr>
              <w:jc w:val="center"/>
              <w:rPr>
                <w:rFonts w:ascii="Century Gothic" w:hAnsi="Century Gothic" w:cs="Arial"/>
                <w:b/>
                <w:sz w:val="18"/>
                <w:szCs w:val="18"/>
              </w:rPr>
            </w:pPr>
            <w:r w:rsidRPr="001101F7">
              <w:rPr>
                <w:rFonts w:ascii="Century Gothic" w:hAnsi="Century Gothic" w:cs="Arial"/>
                <w:b/>
                <w:sz w:val="18"/>
                <w:szCs w:val="18"/>
              </w:rPr>
              <w:t>Textiles</w:t>
            </w:r>
          </w:p>
          <w:p w:rsidR="002B4C2B" w:rsidRPr="001101F7" w:rsidRDefault="002B4C2B" w:rsidP="002B4C2B">
            <w:pPr>
              <w:jc w:val="center"/>
              <w:rPr>
                <w:rFonts w:ascii="Century Gothic" w:hAnsi="Century Gothic"/>
                <w:sz w:val="18"/>
                <w:szCs w:val="18"/>
              </w:rPr>
            </w:pPr>
            <w:r w:rsidRPr="001101F7">
              <w:rPr>
                <w:rFonts w:ascii="Century Gothic" w:hAnsi="Century Gothic"/>
                <w:sz w:val="18"/>
                <w:szCs w:val="18"/>
              </w:rPr>
              <w:t>Children will apply techniques learnt to strengthen structures and explore their own own ideas. (2D to 3D)</w:t>
            </w:r>
          </w:p>
          <w:p w:rsidR="002B4C2B" w:rsidRPr="001101F7" w:rsidRDefault="002B4C2B" w:rsidP="002B4C2B">
            <w:pPr>
              <w:jc w:val="center"/>
              <w:rPr>
                <w:rFonts w:ascii="Century Gothic" w:hAnsi="Century Gothic"/>
                <w:sz w:val="18"/>
                <w:szCs w:val="18"/>
                <w:u w:val="single"/>
              </w:rPr>
            </w:pPr>
            <w:r w:rsidRPr="001101F7">
              <w:rPr>
                <w:rFonts w:ascii="Century Gothic" w:hAnsi="Century Gothic"/>
                <w:sz w:val="18"/>
                <w:szCs w:val="18"/>
                <w:u w:val="single"/>
              </w:rPr>
              <w:t>They will design and make a seasonal stocking.</w:t>
            </w:r>
          </w:p>
          <w:p w:rsidR="00567F0C" w:rsidRPr="001101F7" w:rsidRDefault="00567F0C" w:rsidP="00FA08D1">
            <w:pPr>
              <w:rPr>
                <w:rFonts w:ascii="Century Gothic" w:hAnsi="Century Gothic" w:cs="Arial"/>
                <w:sz w:val="18"/>
                <w:szCs w:val="18"/>
              </w:rPr>
            </w:pPr>
          </w:p>
        </w:tc>
        <w:tc>
          <w:tcPr>
            <w:tcW w:w="4153" w:type="dxa"/>
          </w:tcPr>
          <w:p w:rsidR="00567F0C" w:rsidRPr="001101F7" w:rsidRDefault="00567F0C" w:rsidP="00BF6EEC">
            <w:pPr>
              <w:jc w:val="center"/>
              <w:rPr>
                <w:rFonts w:ascii="Century Gothic" w:hAnsi="Century Gothic" w:cs="Arial"/>
                <w:b/>
                <w:sz w:val="18"/>
                <w:szCs w:val="18"/>
              </w:rPr>
            </w:pPr>
            <w:r w:rsidRPr="001101F7">
              <w:rPr>
                <w:rFonts w:ascii="Century Gothic" w:hAnsi="Century Gothic" w:cs="Arial"/>
                <w:b/>
                <w:sz w:val="18"/>
                <w:szCs w:val="18"/>
              </w:rPr>
              <w:t>Food</w:t>
            </w:r>
          </w:p>
          <w:p w:rsidR="00BF6EEC" w:rsidRPr="001101F7" w:rsidRDefault="00C51A3A" w:rsidP="00BF6EEC">
            <w:pPr>
              <w:jc w:val="center"/>
              <w:rPr>
                <w:rFonts w:ascii="Century Gothic" w:hAnsi="Century Gothic"/>
                <w:sz w:val="18"/>
                <w:szCs w:val="18"/>
              </w:rPr>
            </w:pPr>
            <w:r w:rsidRPr="001101F7">
              <w:rPr>
                <w:rFonts w:ascii="Century Gothic" w:hAnsi="Century Gothic"/>
                <w:sz w:val="18"/>
                <w:szCs w:val="18"/>
              </w:rPr>
              <w:t>Children will t</w:t>
            </w:r>
            <w:r w:rsidR="00BF6EEC" w:rsidRPr="001101F7">
              <w:rPr>
                <w:rFonts w:ascii="Century Gothic" w:hAnsi="Century Gothic"/>
                <w:sz w:val="18"/>
                <w:szCs w:val="18"/>
              </w:rPr>
              <w:t>alk about the different food groups and name food from each group.</w:t>
            </w:r>
          </w:p>
          <w:p w:rsidR="00BF6EEC" w:rsidRPr="001101F7" w:rsidRDefault="00C51A3A" w:rsidP="00BF6EEC">
            <w:pPr>
              <w:jc w:val="center"/>
              <w:rPr>
                <w:rFonts w:ascii="Century Gothic" w:hAnsi="Century Gothic"/>
                <w:sz w:val="18"/>
                <w:szCs w:val="18"/>
              </w:rPr>
            </w:pPr>
            <w:r w:rsidRPr="001101F7">
              <w:rPr>
                <w:rFonts w:ascii="Century Gothic" w:hAnsi="Century Gothic"/>
                <w:sz w:val="18"/>
                <w:szCs w:val="18"/>
              </w:rPr>
              <w:t>They will understand</w:t>
            </w:r>
            <w:r w:rsidR="00BF6EEC" w:rsidRPr="001101F7">
              <w:rPr>
                <w:rFonts w:ascii="Century Gothic" w:hAnsi="Century Gothic"/>
                <w:sz w:val="18"/>
                <w:szCs w:val="18"/>
              </w:rPr>
              <w:t xml:space="preserve"> that food has to be grown, farmed or caught in Europe and the wider world.</w:t>
            </w:r>
          </w:p>
          <w:p w:rsidR="00BF6EEC" w:rsidRPr="001101F7" w:rsidRDefault="00C51A3A" w:rsidP="00BF6EEC">
            <w:pPr>
              <w:jc w:val="center"/>
              <w:rPr>
                <w:rFonts w:ascii="Century Gothic" w:hAnsi="Century Gothic" w:cs="Arial"/>
                <w:b/>
                <w:sz w:val="18"/>
                <w:szCs w:val="18"/>
              </w:rPr>
            </w:pPr>
            <w:r w:rsidRPr="001101F7">
              <w:rPr>
                <w:rFonts w:ascii="Century Gothic" w:hAnsi="Century Gothic"/>
                <w:sz w:val="18"/>
                <w:szCs w:val="18"/>
              </w:rPr>
              <w:t>Children will u</w:t>
            </w:r>
            <w:r w:rsidR="00BF6EEC" w:rsidRPr="001101F7">
              <w:rPr>
                <w:rFonts w:ascii="Century Gothic" w:hAnsi="Century Gothic"/>
                <w:sz w:val="18"/>
                <w:szCs w:val="18"/>
              </w:rPr>
              <w:t>se a wider variety of ingredients and techniques to prepare and combine ingredients safely.</w:t>
            </w:r>
          </w:p>
          <w:p w:rsidR="00567F0C" w:rsidRPr="001101F7" w:rsidRDefault="00BF6EEC" w:rsidP="00BF6EEC">
            <w:pPr>
              <w:jc w:val="center"/>
              <w:rPr>
                <w:rFonts w:ascii="Century Gothic" w:hAnsi="Century Gothic"/>
                <w:sz w:val="18"/>
                <w:szCs w:val="18"/>
                <w:u w:val="single"/>
              </w:rPr>
            </w:pPr>
            <w:r w:rsidRPr="001101F7">
              <w:rPr>
                <w:rFonts w:ascii="Century Gothic" w:hAnsi="Century Gothic"/>
                <w:sz w:val="18"/>
                <w:szCs w:val="18"/>
                <w:u w:val="single"/>
              </w:rPr>
              <w:t>They will design and make a bread based snack.</w:t>
            </w:r>
          </w:p>
        </w:tc>
        <w:tc>
          <w:tcPr>
            <w:tcW w:w="4153" w:type="dxa"/>
          </w:tcPr>
          <w:p w:rsidR="00567F0C" w:rsidRPr="001101F7" w:rsidRDefault="00567F0C" w:rsidP="00DD0F84">
            <w:pPr>
              <w:jc w:val="center"/>
              <w:rPr>
                <w:rFonts w:ascii="Century Gothic" w:hAnsi="Century Gothic" w:cs="Arial"/>
                <w:b/>
                <w:sz w:val="18"/>
                <w:szCs w:val="18"/>
              </w:rPr>
            </w:pPr>
            <w:r w:rsidRPr="001101F7">
              <w:rPr>
                <w:rFonts w:ascii="Century Gothic" w:hAnsi="Century Gothic" w:cs="Arial"/>
                <w:b/>
                <w:sz w:val="18"/>
                <w:szCs w:val="18"/>
              </w:rPr>
              <w:t>Structures</w:t>
            </w:r>
          </w:p>
          <w:p w:rsidR="00963A92" w:rsidRPr="001101F7" w:rsidRDefault="00963A92" w:rsidP="00981BF1">
            <w:pPr>
              <w:jc w:val="center"/>
              <w:rPr>
                <w:rFonts w:ascii="Century Gothic" w:hAnsi="Century Gothic"/>
                <w:sz w:val="18"/>
                <w:szCs w:val="18"/>
              </w:rPr>
            </w:pPr>
            <w:r w:rsidRPr="001101F7">
              <w:rPr>
                <w:rFonts w:ascii="Century Gothic" w:hAnsi="Century Gothic"/>
                <w:sz w:val="18"/>
                <w:szCs w:val="18"/>
              </w:rPr>
              <w:t>Children will learn to strengthen frames using diagonal struts (shell structures – including CAD)</w:t>
            </w:r>
          </w:p>
          <w:p w:rsidR="00963A92" w:rsidRPr="001101F7" w:rsidRDefault="00963A92" w:rsidP="00981BF1">
            <w:pPr>
              <w:jc w:val="center"/>
              <w:rPr>
                <w:rFonts w:ascii="Century Gothic" w:hAnsi="Century Gothic"/>
                <w:sz w:val="18"/>
                <w:szCs w:val="18"/>
                <w:u w:val="single"/>
              </w:rPr>
            </w:pPr>
            <w:r w:rsidRPr="001101F7">
              <w:rPr>
                <w:rFonts w:ascii="Century Gothic" w:hAnsi="Century Gothic"/>
                <w:sz w:val="18"/>
                <w:szCs w:val="18"/>
                <w:u w:val="single"/>
              </w:rPr>
              <w:t>They will design, make and evaluate a mini greenhouse.</w:t>
            </w:r>
          </w:p>
          <w:p w:rsidR="00567F0C" w:rsidRPr="001101F7" w:rsidRDefault="00567F0C" w:rsidP="00963A92">
            <w:pPr>
              <w:rPr>
                <w:rFonts w:ascii="Century Gothic" w:hAnsi="Century Gothic" w:cs="Arial"/>
                <w:sz w:val="18"/>
                <w:szCs w:val="18"/>
              </w:rPr>
            </w:pPr>
          </w:p>
        </w:tc>
        <w:tc>
          <w:tcPr>
            <w:tcW w:w="2594" w:type="dxa"/>
          </w:tcPr>
          <w:p w:rsidR="00567F0C" w:rsidRPr="008677B1" w:rsidRDefault="00627C6F" w:rsidP="00DD0F84">
            <w:pPr>
              <w:jc w:val="center"/>
              <w:rPr>
                <w:rFonts w:ascii="Century Gothic" w:hAnsi="Century Gothic" w:cs="Arial"/>
                <w:b/>
                <w:sz w:val="18"/>
                <w:szCs w:val="18"/>
              </w:rPr>
            </w:pPr>
            <w:r w:rsidRPr="008677B1">
              <w:rPr>
                <w:rFonts w:ascii="Century Gothic" w:hAnsi="Century Gothic" w:cs="Arial"/>
                <w:sz w:val="18"/>
                <w:szCs w:val="18"/>
              </w:rPr>
              <w:t>Fun Food Chef</w:t>
            </w:r>
          </w:p>
        </w:tc>
      </w:tr>
      <w:tr w:rsidR="00567F0C" w:rsidTr="001101F7">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4</w:t>
            </w:r>
          </w:p>
        </w:tc>
        <w:tc>
          <w:tcPr>
            <w:tcW w:w="4153" w:type="dxa"/>
            <w:shd w:val="clear" w:color="auto" w:fill="auto"/>
          </w:tcPr>
          <w:p w:rsidR="00567F0C" w:rsidRPr="001101F7" w:rsidRDefault="00567F0C" w:rsidP="00FA08D1">
            <w:pPr>
              <w:jc w:val="center"/>
              <w:rPr>
                <w:rFonts w:ascii="Century Gothic" w:hAnsi="Century Gothic" w:cs="Arial"/>
                <w:b/>
                <w:sz w:val="18"/>
                <w:szCs w:val="18"/>
              </w:rPr>
            </w:pPr>
            <w:r w:rsidRPr="001101F7">
              <w:rPr>
                <w:rFonts w:ascii="Century Gothic" w:hAnsi="Century Gothic" w:cs="Arial"/>
                <w:b/>
                <w:sz w:val="18"/>
                <w:szCs w:val="18"/>
              </w:rPr>
              <w:t>Food</w:t>
            </w:r>
          </w:p>
          <w:p w:rsidR="00BF6EEC" w:rsidRPr="001101F7" w:rsidRDefault="00BF6EEC" w:rsidP="00BF6EEC">
            <w:pPr>
              <w:jc w:val="center"/>
              <w:rPr>
                <w:rFonts w:ascii="Century Gothic" w:hAnsi="Century Gothic"/>
                <w:sz w:val="18"/>
                <w:szCs w:val="18"/>
              </w:rPr>
            </w:pPr>
            <w:r w:rsidRPr="001101F7">
              <w:rPr>
                <w:rFonts w:ascii="Century Gothic" w:hAnsi="Century Gothic"/>
                <w:sz w:val="18"/>
                <w:szCs w:val="18"/>
              </w:rPr>
              <w:t xml:space="preserve">Children will understand what makes a healthy and balanced diet, and that different foods and drinks provide different substances the body needs to be healthy and active. They will learn about seasonality and the advantages of eating seasonal and locally produced food. </w:t>
            </w:r>
          </w:p>
          <w:p w:rsidR="00567F0C" w:rsidRPr="001101F7" w:rsidRDefault="00BF6EEC" w:rsidP="00FA08D1">
            <w:pPr>
              <w:jc w:val="center"/>
              <w:rPr>
                <w:rFonts w:ascii="Century Gothic" w:hAnsi="Century Gothic" w:cs="Arial"/>
                <w:sz w:val="18"/>
                <w:szCs w:val="18"/>
              </w:rPr>
            </w:pPr>
            <w:r w:rsidRPr="001101F7">
              <w:rPr>
                <w:rFonts w:ascii="Century Gothic" w:hAnsi="Century Gothic"/>
                <w:sz w:val="18"/>
                <w:szCs w:val="18"/>
                <w:u w:val="single"/>
              </w:rPr>
              <w:t>T</w:t>
            </w:r>
            <w:r w:rsidR="00C51A3A" w:rsidRPr="001101F7">
              <w:rPr>
                <w:rFonts w:ascii="Century Gothic" w:hAnsi="Century Gothic"/>
                <w:sz w:val="18"/>
                <w:szCs w:val="18"/>
                <w:u w:val="single"/>
              </w:rPr>
              <w:t xml:space="preserve">hey will design, </w:t>
            </w:r>
            <w:r w:rsidRPr="001101F7">
              <w:rPr>
                <w:rFonts w:ascii="Century Gothic" w:hAnsi="Century Gothic"/>
                <w:sz w:val="18"/>
                <w:szCs w:val="18"/>
                <w:u w:val="single"/>
              </w:rPr>
              <w:t>make</w:t>
            </w:r>
            <w:r w:rsidR="00C51A3A" w:rsidRPr="001101F7">
              <w:rPr>
                <w:rFonts w:ascii="Century Gothic" w:hAnsi="Century Gothic"/>
                <w:sz w:val="18"/>
                <w:szCs w:val="18"/>
                <w:u w:val="single"/>
              </w:rPr>
              <w:t xml:space="preserve"> and evaluate</w:t>
            </w:r>
            <w:r w:rsidRPr="001101F7">
              <w:rPr>
                <w:rFonts w:ascii="Century Gothic" w:hAnsi="Century Gothic"/>
                <w:sz w:val="18"/>
                <w:szCs w:val="18"/>
                <w:u w:val="single"/>
              </w:rPr>
              <w:t xml:space="preserve"> a pizza.</w:t>
            </w:r>
          </w:p>
          <w:p w:rsidR="00567F0C" w:rsidRPr="001101F7" w:rsidRDefault="00567F0C" w:rsidP="00FA08D1">
            <w:pPr>
              <w:jc w:val="center"/>
              <w:rPr>
                <w:rFonts w:ascii="Century Gothic" w:hAnsi="Century Gothic" w:cs="Arial"/>
                <w:b/>
                <w:sz w:val="18"/>
                <w:szCs w:val="18"/>
              </w:rPr>
            </w:pPr>
          </w:p>
          <w:p w:rsidR="00567F0C" w:rsidRPr="001101F7" w:rsidRDefault="00567F0C" w:rsidP="00FA08D1">
            <w:pPr>
              <w:jc w:val="center"/>
              <w:rPr>
                <w:rFonts w:ascii="Century Gothic" w:hAnsi="Century Gothic" w:cs="Arial"/>
                <w:sz w:val="18"/>
                <w:szCs w:val="18"/>
              </w:rPr>
            </w:pPr>
          </w:p>
        </w:tc>
        <w:tc>
          <w:tcPr>
            <w:tcW w:w="4153" w:type="dxa"/>
            <w:shd w:val="clear" w:color="auto" w:fill="auto"/>
          </w:tcPr>
          <w:p w:rsidR="00567F0C" w:rsidRPr="001101F7" w:rsidRDefault="00567F0C" w:rsidP="001B6454">
            <w:pPr>
              <w:jc w:val="center"/>
              <w:rPr>
                <w:rFonts w:ascii="Century Gothic" w:hAnsi="Century Gothic" w:cs="Arial"/>
                <w:b/>
                <w:sz w:val="18"/>
                <w:szCs w:val="18"/>
              </w:rPr>
            </w:pPr>
            <w:r w:rsidRPr="001101F7">
              <w:rPr>
                <w:rFonts w:ascii="Century Gothic" w:hAnsi="Century Gothic" w:cs="Arial"/>
                <w:b/>
                <w:sz w:val="18"/>
                <w:szCs w:val="18"/>
              </w:rPr>
              <w:t>Electrical Systems</w:t>
            </w:r>
          </w:p>
          <w:p w:rsidR="00C51A3A" w:rsidRPr="001101F7" w:rsidRDefault="00C51A3A" w:rsidP="001B6454">
            <w:pPr>
              <w:jc w:val="center"/>
              <w:rPr>
                <w:rFonts w:ascii="Century Gothic" w:hAnsi="Century Gothic" w:cs="Arial"/>
                <w:b/>
                <w:sz w:val="18"/>
                <w:szCs w:val="18"/>
              </w:rPr>
            </w:pPr>
          </w:p>
          <w:p w:rsidR="00C51A3A" w:rsidRPr="001101F7" w:rsidRDefault="00C51A3A" w:rsidP="001B6454">
            <w:pPr>
              <w:jc w:val="center"/>
              <w:rPr>
                <w:rFonts w:ascii="Century Gothic" w:hAnsi="Century Gothic" w:cs="Arial"/>
                <w:b/>
                <w:sz w:val="18"/>
                <w:szCs w:val="18"/>
              </w:rPr>
            </w:pPr>
            <w:r w:rsidRPr="001101F7">
              <w:rPr>
                <w:rFonts w:ascii="Century Gothic" w:hAnsi="Century Gothic"/>
                <w:sz w:val="18"/>
                <w:szCs w:val="18"/>
              </w:rPr>
              <w:t>Children will learn about and use electrical systems in products.</w:t>
            </w:r>
          </w:p>
          <w:p w:rsidR="00567F0C" w:rsidRPr="001101F7" w:rsidRDefault="00C51A3A" w:rsidP="00FA08D1">
            <w:pPr>
              <w:jc w:val="center"/>
              <w:rPr>
                <w:rFonts w:ascii="Century Gothic" w:hAnsi="Century Gothic" w:cs="Arial"/>
                <w:sz w:val="18"/>
                <w:szCs w:val="18"/>
              </w:rPr>
            </w:pPr>
            <w:r w:rsidRPr="001101F7">
              <w:rPr>
                <w:rFonts w:ascii="Century Gothic" w:hAnsi="Century Gothic" w:cs="Arial"/>
                <w:sz w:val="18"/>
                <w:szCs w:val="18"/>
              </w:rPr>
              <w:t>They will use s</w:t>
            </w:r>
            <w:r w:rsidR="00567F0C" w:rsidRPr="001101F7">
              <w:rPr>
                <w:rFonts w:ascii="Century Gothic" w:hAnsi="Century Gothic" w:cs="Arial"/>
                <w:sz w:val="18"/>
                <w:szCs w:val="18"/>
              </w:rPr>
              <w:t>imple circuits and switches in</w:t>
            </w:r>
            <w:r w:rsidRPr="001101F7">
              <w:rPr>
                <w:rFonts w:ascii="Century Gothic" w:hAnsi="Century Gothic" w:cs="Arial"/>
                <w:sz w:val="18"/>
                <w:szCs w:val="18"/>
              </w:rPr>
              <w:t>cluding programming and control.</w:t>
            </w:r>
          </w:p>
          <w:p w:rsidR="00567F0C" w:rsidRPr="001101F7" w:rsidRDefault="00C51A3A" w:rsidP="00FA08D1">
            <w:pPr>
              <w:jc w:val="center"/>
              <w:rPr>
                <w:rFonts w:ascii="Century Gothic" w:hAnsi="Century Gothic" w:cs="Arial"/>
                <w:sz w:val="18"/>
                <w:szCs w:val="18"/>
                <w:u w:val="single"/>
              </w:rPr>
            </w:pPr>
            <w:r w:rsidRPr="001101F7">
              <w:rPr>
                <w:rFonts w:ascii="Century Gothic" w:hAnsi="Century Gothic" w:cs="Arial"/>
                <w:sz w:val="18"/>
                <w:szCs w:val="18"/>
                <w:u w:val="single"/>
              </w:rPr>
              <w:t>They will design, make and evaluate a torch / alarm)</w:t>
            </w:r>
          </w:p>
          <w:p w:rsidR="00567F0C" w:rsidRPr="001101F7" w:rsidRDefault="00567F0C" w:rsidP="0050455C">
            <w:pPr>
              <w:jc w:val="center"/>
              <w:rPr>
                <w:rFonts w:ascii="Century Gothic" w:hAnsi="Century Gothic" w:cs="Arial"/>
                <w:sz w:val="18"/>
                <w:szCs w:val="18"/>
              </w:rPr>
            </w:pPr>
          </w:p>
        </w:tc>
        <w:tc>
          <w:tcPr>
            <w:tcW w:w="4153" w:type="dxa"/>
            <w:shd w:val="clear" w:color="auto" w:fill="auto"/>
          </w:tcPr>
          <w:p w:rsidR="00567F0C" w:rsidRPr="001101F7" w:rsidRDefault="00567F0C" w:rsidP="001B6454">
            <w:pPr>
              <w:jc w:val="center"/>
              <w:rPr>
                <w:rFonts w:ascii="Century Gothic" w:hAnsi="Century Gothic" w:cs="Arial"/>
                <w:b/>
                <w:sz w:val="18"/>
                <w:szCs w:val="18"/>
              </w:rPr>
            </w:pPr>
            <w:r w:rsidRPr="001101F7">
              <w:rPr>
                <w:rFonts w:ascii="Century Gothic" w:hAnsi="Century Gothic" w:cs="Arial"/>
                <w:b/>
                <w:sz w:val="18"/>
                <w:szCs w:val="18"/>
              </w:rPr>
              <w:t>Mechanical Systems</w:t>
            </w:r>
          </w:p>
          <w:p w:rsidR="00567F0C" w:rsidRPr="001101F7" w:rsidRDefault="00567F0C" w:rsidP="00FA08D1">
            <w:pPr>
              <w:jc w:val="center"/>
              <w:rPr>
                <w:rFonts w:ascii="Century Gothic" w:hAnsi="Century Gothic" w:cs="Arial"/>
                <w:sz w:val="18"/>
                <w:szCs w:val="18"/>
              </w:rPr>
            </w:pPr>
          </w:p>
          <w:p w:rsidR="00C51A3A" w:rsidRPr="001101F7" w:rsidRDefault="00C51A3A" w:rsidP="00FA08D1">
            <w:pPr>
              <w:jc w:val="center"/>
              <w:rPr>
                <w:rFonts w:ascii="Century Gothic" w:hAnsi="Century Gothic"/>
                <w:sz w:val="18"/>
                <w:szCs w:val="18"/>
              </w:rPr>
            </w:pPr>
            <w:r w:rsidRPr="001101F7">
              <w:rPr>
                <w:rFonts w:ascii="Century Gothic" w:hAnsi="Century Gothic"/>
                <w:sz w:val="18"/>
                <w:szCs w:val="18"/>
              </w:rPr>
              <w:t>Children will understand how mechanical systems such as levers and linkages or systems create movement.</w:t>
            </w:r>
          </w:p>
          <w:p w:rsidR="00C51A3A" w:rsidRPr="001101F7" w:rsidRDefault="00C51A3A" w:rsidP="00FA08D1">
            <w:pPr>
              <w:jc w:val="center"/>
              <w:rPr>
                <w:rFonts w:ascii="Century Gothic" w:hAnsi="Century Gothic" w:cs="Arial"/>
                <w:sz w:val="18"/>
                <w:szCs w:val="18"/>
                <w:u w:val="single"/>
              </w:rPr>
            </w:pPr>
            <w:r w:rsidRPr="001101F7">
              <w:rPr>
                <w:rFonts w:ascii="Century Gothic" w:hAnsi="Century Gothic"/>
                <w:sz w:val="18"/>
                <w:szCs w:val="18"/>
                <w:u w:val="single"/>
              </w:rPr>
              <w:t>They will design, make and evaluate a storybook / storyboard</w:t>
            </w:r>
          </w:p>
          <w:p w:rsidR="00567F0C" w:rsidRPr="001101F7" w:rsidRDefault="00567F0C" w:rsidP="00C51A3A">
            <w:pPr>
              <w:rPr>
                <w:rFonts w:ascii="Century Gothic" w:hAnsi="Century Gothic" w:cs="Arial"/>
                <w:sz w:val="18"/>
                <w:szCs w:val="18"/>
              </w:rPr>
            </w:pPr>
          </w:p>
        </w:tc>
        <w:tc>
          <w:tcPr>
            <w:tcW w:w="2594" w:type="dxa"/>
          </w:tcPr>
          <w:p w:rsidR="00567F0C" w:rsidRDefault="00627C6F" w:rsidP="001B6454">
            <w:pPr>
              <w:jc w:val="center"/>
              <w:rPr>
                <w:rFonts w:ascii="Century Gothic" w:hAnsi="Century Gothic" w:cs="Arial"/>
                <w:sz w:val="18"/>
                <w:szCs w:val="18"/>
              </w:rPr>
            </w:pPr>
            <w:r w:rsidRPr="008677B1">
              <w:rPr>
                <w:rFonts w:ascii="Century Gothic" w:hAnsi="Century Gothic" w:cs="Arial"/>
                <w:sz w:val="18"/>
                <w:szCs w:val="18"/>
              </w:rPr>
              <w:t>Fun Food Chef</w:t>
            </w:r>
          </w:p>
          <w:p w:rsidR="008677B1" w:rsidRDefault="008677B1" w:rsidP="001B6454">
            <w:pPr>
              <w:jc w:val="center"/>
              <w:rPr>
                <w:rFonts w:ascii="Century Gothic" w:hAnsi="Century Gothic" w:cs="Arial"/>
                <w:sz w:val="18"/>
                <w:szCs w:val="18"/>
              </w:rPr>
            </w:pPr>
          </w:p>
          <w:p w:rsidR="008677B1" w:rsidRPr="008677B1" w:rsidRDefault="008677B1" w:rsidP="001B6454">
            <w:pPr>
              <w:jc w:val="center"/>
              <w:rPr>
                <w:rFonts w:ascii="Century Gothic" w:hAnsi="Century Gothic" w:cs="Arial"/>
                <w:b/>
                <w:sz w:val="18"/>
                <w:szCs w:val="18"/>
              </w:rPr>
            </w:pPr>
            <w:r>
              <w:rPr>
                <w:rFonts w:ascii="Century Gothic" w:hAnsi="Century Gothic" w:cs="Arial"/>
                <w:sz w:val="18"/>
                <w:szCs w:val="18"/>
              </w:rPr>
              <w:t>Hi Impact Workshop (</w:t>
            </w:r>
            <w:proofErr w:type="spellStart"/>
            <w:r>
              <w:rPr>
                <w:rFonts w:ascii="Century Gothic" w:hAnsi="Century Gothic" w:cs="Arial"/>
                <w:sz w:val="18"/>
                <w:szCs w:val="18"/>
              </w:rPr>
              <w:t>Micro:Bits</w:t>
            </w:r>
            <w:proofErr w:type="spellEnd"/>
            <w:r>
              <w:rPr>
                <w:rFonts w:ascii="Century Gothic" w:hAnsi="Century Gothic" w:cs="Arial"/>
                <w:sz w:val="18"/>
                <w:szCs w:val="18"/>
              </w:rPr>
              <w:t xml:space="preserve"> 10.09.21) </w:t>
            </w:r>
          </w:p>
        </w:tc>
      </w:tr>
      <w:tr w:rsidR="00567F0C" w:rsidTr="001101F7">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5</w:t>
            </w:r>
          </w:p>
        </w:tc>
        <w:tc>
          <w:tcPr>
            <w:tcW w:w="4153" w:type="dxa"/>
            <w:shd w:val="clear" w:color="auto" w:fill="auto"/>
          </w:tcPr>
          <w:p w:rsidR="00E20A5B" w:rsidRPr="001101F7" w:rsidRDefault="00567F0C" w:rsidP="00E20A5B">
            <w:pPr>
              <w:jc w:val="center"/>
              <w:rPr>
                <w:rFonts w:ascii="Century Gothic" w:hAnsi="Century Gothic" w:cs="Arial"/>
                <w:sz w:val="18"/>
                <w:szCs w:val="18"/>
              </w:rPr>
            </w:pPr>
            <w:r w:rsidRPr="001101F7">
              <w:rPr>
                <w:rFonts w:ascii="Century Gothic" w:hAnsi="Century Gothic" w:cs="Arial"/>
                <w:b/>
                <w:sz w:val="18"/>
                <w:szCs w:val="18"/>
              </w:rPr>
              <w:t>Food</w:t>
            </w:r>
            <w:r w:rsidR="00E20A5B" w:rsidRPr="001101F7">
              <w:rPr>
                <w:rFonts w:ascii="Century Gothic" w:hAnsi="Century Gothic" w:cs="Arial"/>
                <w:sz w:val="18"/>
                <w:szCs w:val="18"/>
              </w:rPr>
              <w:t xml:space="preserve"> - </w:t>
            </w:r>
            <w:r w:rsidR="00E20A5B" w:rsidRPr="001101F7">
              <w:rPr>
                <w:rFonts w:ascii="Century Gothic" w:hAnsi="Century Gothic" w:cs="Arial"/>
                <w:b/>
                <w:sz w:val="18"/>
                <w:szCs w:val="18"/>
              </w:rPr>
              <w:t>Celebrating culture and seasonality</w:t>
            </w:r>
          </w:p>
          <w:p w:rsidR="00567F0C" w:rsidRPr="001101F7" w:rsidRDefault="00567F0C" w:rsidP="001B6454">
            <w:pPr>
              <w:jc w:val="center"/>
              <w:rPr>
                <w:rFonts w:ascii="Century Gothic" w:hAnsi="Century Gothic" w:cs="Arial"/>
                <w:b/>
                <w:sz w:val="18"/>
                <w:szCs w:val="18"/>
              </w:rPr>
            </w:pPr>
          </w:p>
          <w:p w:rsidR="00C51A3A" w:rsidRPr="001101F7" w:rsidRDefault="00C51A3A" w:rsidP="00C51A3A">
            <w:pPr>
              <w:rPr>
                <w:rFonts w:ascii="Century Gothic" w:hAnsi="Century Gothic"/>
                <w:sz w:val="18"/>
                <w:szCs w:val="18"/>
              </w:rPr>
            </w:pPr>
            <w:r w:rsidRPr="001101F7">
              <w:rPr>
                <w:rFonts w:ascii="Century Gothic" w:hAnsi="Century Gothic"/>
                <w:sz w:val="18"/>
                <w:szCs w:val="18"/>
              </w:rPr>
              <w:t xml:space="preserve">Children will learn about the main food groups and the different nutrients that are important for health. </w:t>
            </w:r>
          </w:p>
          <w:p w:rsidR="00C51A3A" w:rsidRPr="001101F7" w:rsidRDefault="00C51A3A" w:rsidP="00C51A3A">
            <w:pPr>
              <w:rPr>
                <w:rFonts w:ascii="Century Gothic" w:hAnsi="Century Gothic"/>
                <w:sz w:val="18"/>
                <w:szCs w:val="18"/>
              </w:rPr>
            </w:pPr>
          </w:p>
          <w:p w:rsidR="00C51A3A" w:rsidRPr="001101F7" w:rsidRDefault="00E20A5B" w:rsidP="00C51A3A">
            <w:pPr>
              <w:rPr>
                <w:rFonts w:ascii="Century Gothic" w:hAnsi="Century Gothic"/>
                <w:sz w:val="18"/>
                <w:szCs w:val="18"/>
              </w:rPr>
            </w:pPr>
            <w:r w:rsidRPr="001101F7">
              <w:rPr>
                <w:rFonts w:ascii="Century Gothic" w:hAnsi="Century Gothic"/>
                <w:sz w:val="18"/>
                <w:szCs w:val="18"/>
              </w:rPr>
              <w:t>They will s</w:t>
            </w:r>
            <w:r w:rsidR="00C51A3A" w:rsidRPr="001101F7">
              <w:rPr>
                <w:rFonts w:ascii="Century Gothic" w:hAnsi="Century Gothic"/>
                <w:sz w:val="18"/>
                <w:szCs w:val="18"/>
              </w:rPr>
              <w:t xml:space="preserve">elect appropriate ingredients and use a wide range of techniques to combine them. </w:t>
            </w:r>
          </w:p>
          <w:p w:rsidR="00E20A5B" w:rsidRPr="001101F7" w:rsidRDefault="00E20A5B" w:rsidP="00C51A3A">
            <w:pPr>
              <w:rPr>
                <w:rFonts w:ascii="Century Gothic" w:hAnsi="Century Gothic"/>
                <w:sz w:val="18"/>
                <w:szCs w:val="18"/>
              </w:rPr>
            </w:pPr>
            <w:r w:rsidRPr="001101F7">
              <w:rPr>
                <w:rFonts w:ascii="Century Gothic" w:hAnsi="Century Gothic"/>
                <w:sz w:val="18"/>
                <w:szCs w:val="18"/>
                <w:u w:val="single"/>
              </w:rPr>
              <w:t>They will design, make and evaluate biscuits</w:t>
            </w:r>
            <w:r w:rsidRPr="001101F7">
              <w:rPr>
                <w:rFonts w:ascii="Century Gothic" w:hAnsi="Century Gothic"/>
                <w:sz w:val="18"/>
                <w:szCs w:val="18"/>
              </w:rPr>
              <w:t>.</w:t>
            </w:r>
          </w:p>
          <w:p w:rsidR="00567F0C" w:rsidRPr="001101F7" w:rsidRDefault="00567F0C" w:rsidP="00E20A5B">
            <w:pPr>
              <w:rPr>
                <w:rFonts w:ascii="Century Gothic" w:hAnsi="Century Gothic" w:cs="Arial"/>
                <w:sz w:val="18"/>
                <w:szCs w:val="18"/>
              </w:rPr>
            </w:pPr>
          </w:p>
        </w:tc>
        <w:tc>
          <w:tcPr>
            <w:tcW w:w="4153" w:type="dxa"/>
            <w:shd w:val="clear" w:color="auto" w:fill="auto"/>
          </w:tcPr>
          <w:p w:rsidR="00567F0C" w:rsidRPr="001101F7" w:rsidRDefault="00567F0C" w:rsidP="001B6454">
            <w:pPr>
              <w:jc w:val="center"/>
              <w:rPr>
                <w:rFonts w:ascii="Century Gothic" w:hAnsi="Century Gothic" w:cs="Arial"/>
                <w:b/>
                <w:sz w:val="18"/>
                <w:szCs w:val="18"/>
              </w:rPr>
            </w:pPr>
            <w:r w:rsidRPr="001101F7">
              <w:rPr>
                <w:rFonts w:ascii="Century Gothic" w:hAnsi="Century Gothic" w:cs="Arial"/>
                <w:b/>
                <w:sz w:val="18"/>
                <w:szCs w:val="18"/>
              </w:rPr>
              <w:t>Textiles</w:t>
            </w:r>
          </w:p>
          <w:p w:rsidR="00567F0C" w:rsidRPr="001101F7" w:rsidRDefault="00E20A5B" w:rsidP="001B6454">
            <w:pPr>
              <w:jc w:val="center"/>
              <w:rPr>
                <w:rFonts w:ascii="Century Gothic" w:hAnsi="Century Gothic" w:cs="Arial"/>
                <w:sz w:val="18"/>
                <w:szCs w:val="18"/>
              </w:rPr>
            </w:pPr>
            <w:r w:rsidRPr="001101F7">
              <w:rPr>
                <w:rFonts w:ascii="Century Gothic" w:hAnsi="Century Gothic" w:cs="Arial"/>
                <w:sz w:val="18"/>
                <w:szCs w:val="18"/>
              </w:rPr>
              <w:t>Children will combine</w:t>
            </w:r>
            <w:r w:rsidR="00567F0C" w:rsidRPr="001101F7">
              <w:rPr>
                <w:rFonts w:ascii="Century Gothic" w:hAnsi="Century Gothic" w:cs="Arial"/>
                <w:sz w:val="18"/>
                <w:szCs w:val="18"/>
              </w:rPr>
              <w:t xml:space="preserve"> different fabric shapes</w:t>
            </w:r>
          </w:p>
          <w:p w:rsidR="00567F0C" w:rsidRPr="001101F7" w:rsidRDefault="00567F0C" w:rsidP="001B6454">
            <w:pPr>
              <w:jc w:val="center"/>
              <w:rPr>
                <w:rFonts w:ascii="Century Gothic" w:hAnsi="Century Gothic" w:cs="Arial"/>
                <w:sz w:val="18"/>
                <w:szCs w:val="18"/>
              </w:rPr>
            </w:pPr>
          </w:p>
          <w:p w:rsidR="00567F0C" w:rsidRPr="001101F7" w:rsidRDefault="00567F0C" w:rsidP="001B6454">
            <w:pPr>
              <w:jc w:val="center"/>
              <w:rPr>
                <w:rFonts w:ascii="Century Gothic" w:hAnsi="Century Gothic" w:cs="Arial"/>
                <w:sz w:val="18"/>
                <w:szCs w:val="18"/>
              </w:rPr>
            </w:pPr>
            <w:r w:rsidRPr="001101F7">
              <w:rPr>
                <w:rFonts w:ascii="Century Gothic" w:hAnsi="Century Gothic" w:cs="Arial"/>
                <w:sz w:val="18"/>
                <w:szCs w:val="18"/>
              </w:rPr>
              <w:t>(Drawstring bag / cushion cover)</w:t>
            </w:r>
          </w:p>
        </w:tc>
        <w:tc>
          <w:tcPr>
            <w:tcW w:w="4153" w:type="dxa"/>
            <w:shd w:val="clear" w:color="auto" w:fill="auto"/>
          </w:tcPr>
          <w:p w:rsidR="00567F0C" w:rsidRPr="001101F7" w:rsidRDefault="00567F0C" w:rsidP="00FA08D1">
            <w:pPr>
              <w:jc w:val="center"/>
              <w:rPr>
                <w:rFonts w:ascii="Century Gothic" w:hAnsi="Century Gothic" w:cs="Arial"/>
                <w:b/>
                <w:sz w:val="18"/>
                <w:szCs w:val="18"/>
              </w:rPr>
            </w:pPr>
            <w:r w:rsidRPr="001101F7">
              <w:rPr>
                <w:rFonts w:ascii="Century Gothic" w:hAnsi="Century Gothic" w:cs="Arial"/>
                <w:b/>
                <w:sz w:val="18"/>
                <w:szCs w:val="18"/>
              </w:rPr>
              <w:t>Structures</w:t>
            </w:r>
          </w:p>
          <w:p w:rsidR="00567F0C" w:rsidRPr="001101F7" w:rsidRDefault="00567F0C" w:rsidP="00FA08D1">
            <w:pPr>
              <w:jc w:val="center"/>
              <w:rPr>
                <w:rFonts w:ascii="Century Gothic" w:hAnsi="Century Gothic" w:cs="Arial"/>
                <w:sz w:val="18"/>
                <w:szCs w:val="18"/>
              </w:rPr>
            </w:pPr>
            <w:r w:rsidRPr="001101F7">
              <w:rPr>
                <w:rFonts w:ascii="Century Gothic" w:hAnsi="Century Gothic" w:cs="Arial"/>
                <w:sz w:val="18"/>
                <w:szCs w:val="18"/>
              </w:rPr>
              <w:t>Frame structures</w:t>
            </w:r>
          </w:p>
          <w:p w:rsidR="00E20A5B" w:rsidRPr="001101F7" w:rsidRDefault="00E20A5B" w:rsidP="00E20A5B">
            <w:pPr>
              <w:jc w:val="center"/>
              <w:rPr>
                <w:rFonts w:ascii="Century Gothic" w:hAnsi="Century Gothic"/>
                <w:sz w:val="18"/>
                <w:szCs w:val="18"/>
              </w:rPr>
            </w:pPr>
            <w:r w:rsidRPr="001101F7">
              <w:rPr>
                <w:rFonts w:ascii="Century Gothic" w:hAnsi="Century Gothic"/>
                <w:sz w:val="18"/>
                <w:szCs w:val="18"/>
              </w:rPr>
              <w:t>Build more complex 3D structures and apply his/her knowledge of strengthening techniques to make them stronger or more stable.</w:t>
            </w:r>
          </w:p>
          <w:p w:rsidR="00567F0C" w:rsidRPr="001101F7" w:rsidRDefault="00E20A5B" w:rsidP="00E20A5B">
            <w:pPr>
              <w:jc w:val="center"/>
              <w:rPr>
                <w:rFonts w:ascii="Century Gothic" w:hAnsi="Century Gothic" w:cs="Arial"/>
                <w:sz w:val="18"/>
                <w:szCs w:val="18"/>
                <w:u w:val="single"/>
              </w:rPr>
            </w:pPr>
            <w:r w:rsidRPr="001101F7">
              <w:rPr>
                <w:rFonts w:ascii="Century Gothic" w:hAnsi="Century Gothic" w:cs="Arial"/>
                <w:sz w:val="18"/>
                <w:szCs w:val="18"/>
                <w:u w:val="single"/>
              </w:rPr>
              <w:t>They will design, make and evaluate a bridge.</w:t>
            </w:r>
          </w:p>
        </w:tc>
        <w:tc>
          <w:tcPr>
            <w:tcW w:w="2594" w:type="dxa"/>
          </w:tcPr>
          <w:p w:rsidR="00567F0C" w:rsidRPr="008677B1" w:rsidRDefault="00627C6F" w:rsidP="00FA08D1">
            <w:pPr>
              <w:jc w:val="center"/>
              <w:rPr>
                <w:rFonts w:ascii="Century Gothic" w:hAnsi="Century Gothic" w:cs="Arial"/>
                <w:b/>
                <w:sz w:val="18"/>
                <w:szCs w:val="18"/>
              </w:rPr>
            </w:pPr>
            <w:r w:rsidRPr="008677B1">
              <w:rPr>
                <w:rFonts w:ascii="Century Gothic" w:hAnsi="Century Gothic" w:cs="Arial"/>
                <w:sz w:val="18"/>
                <w:szCs w:val="18"/>
              </w:rPr>
              <w:t>Fun Food Chef</w:t>
            </w:r>
          </w:p>
        </w:tc>
      </w:tr>
      <w:tr w:rsidR="00567F0C" w:rsidTr="00567F0C">
        <w:trPr>
          <w:trHeight w:val="1545"/>
        </w:trPr>
        <w:tc>
          <w:tcPr>
            <w:tcW w:w="719" w:type="dxa"/>
            <w:shd w:val="clear" w:color="auto" w:fill="C2D69B" w:themeFill="accent3" w:themeFillTint="99"/>
          </w:tcPr>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p>
          <w:p w:rsidR="00567F0C" w:rsidRPr="00FA08D1" w:rsidRDefault="00567F0C" w:rsidP="00FA08D1">
            <w:pPr>
              <w:jc w:val="center"/>
              <w:rPr>
                <w:rFonts w:ascii="Century Gothic" w:hAnsi="Century Gothic" w:cs="Arial"/>
                <w:b/>
                <w:sz w:val="20"/>
                <w:szCs w:val="20"/>
              </w:rPr>
            </w:pPr>
            <w:r w:rsidRPr="00FA08D1">
              <w:rPr>
                <w:rFonts w:ascii="Century Gothic" w:hAnsi="Century Gothic" w:cs="Arial"/>
                <w:b/>
                <w:sz w:val="20"/>
                <w:szCs w:val="20"/>
              </w:rPr>
              <w:t>Year 6</w:t>
            </w:r>
          </w:p>
        </w:tc>
        <w:tc>
          <w:tcPr>
            <w:tcW w:w="4153" w:type="dxa"/>
          </w:tcPr>
          <w:p w:rsidR="00567F0C" w:rsidRPr="00E20A5B" w:rsidRDefault="00567F0C" w:rsidP="00FA08D1">
            <w:pPr>
              <w:jc w:val="center"/>
              <w:rPr>
                <w:rFonts w:ascii="Century Gothic" w:hAnsi="Century Gothic" w:cs="Arial"/>
                <w:b/>
                <w:sz w:val="18"/>
                <w:szCs w:val="18"/>
              </w:rPr>
            </w:pPr>
            <w:r w:rsidRPr="00E20A5B">
              <w:rPr>
                <w:rFonts w:ascii="Century Gothic" w:hAnsi="Century Gothic" w:cs="Arial"/>
                <w:b/>
                <w:sz w:val="18"/>
                <w:szCs w:val="18"/>
              </w:rPr>
              <w:t>Mechanical Systems</w:t>
            </w:r>
          </w:p>
          <w:p w:rsidR="00E20A5B" w:rsidRPr="00E20A5B" w:rsidRDefault="00E20A5B" w:rsidP="00FA08D1">
            <w:pPr>
              <w:jc w:val="center"/>
              <w:rPr>
                <w:rFonts w:ascii="Century Gothic" w:hAnsi="Century Gothic"/>
                <w:sz w:val="18"/>
                <w:szCs w:val="18"/>
              </w:rPr>
            </w:pPr>
            <w:r w:rsidRPr="00E20A5B">
              <w:rPr>
                <w:rFonts w:ascii="Century Gothic" w:hAnsi="Century Gothic"/>
                <w:sz w:val="18"/>
                <w:szCs w:val="18"/>
              </w:rPr>
              <w:t>Children will understand how to use more complex mechanical and electrical systems. Using pulleys or gears.</w:t>
            </w:r>
          </w:p>
          <w:p w:rsidR="00E20A5B" w:rsidRPr="00E20A5B" w:rsidRDefault="00E20A5B" w:rsidP="00FA08D1">
            <w:pPr>
              <w:jc w:val="center"/>
              <w:rPr>
                <w:rFonts w:ascii="Century Gothic" w:hAnsi="Century Gothic" w:cs="Arial"/>
                <w:sz w:val="18"/>
                <w:szCs w:val="18"/>
                <w:u w:val="single"/>
              </w:rPr>
            </w:pPr>
            <w:r w:rsidRPr="00E20A5B">
              <w:rPr>
                <w:rFonts w:ascii="Century Gothic" w:hAnsi="Century Gothic"/>
                <w:sz w:val="18"/>
                <w:szCs w:val="18"/>
                <w:u w:val="single"/>
              </w:rPr>
              <w:t>They will design, make and evaluate a moving toy.</w:t>
            </w:r>
          </w:p>
          <w:p w:rsidR="00567F0C" w:rsidRPr="00FA08D1" w:rsidRDefault="00567F0C" w:rsidP="00FA08D1">
            <w:pPr>
              <w:jc w:val="center"/>
              <w:rPr>
                <w:rFonts w:ascii="Century Gothic" w:hAnsi="Century Gothic" w:cs="Arial"/>
                <w:sz w:val="18"/>
                <w:szCs w:val="18"/>
              </w:rPr>
            </w:pPr>
          </w:p>
          <w:p w:rsidR="00567F0C" w:rsidRPr="00FA08D1" w:rsidRDefault="00567F0C" w:rsidP="00E20A5B">
            <w:pPr>
              <w:rPr>
                <w:rFonts w:ascii="Century Gothic" w:hAnsi="Century Gothic" w:cs="Arial"/>
                <w:sz w:val="18"/>
                <w:szCs w:val="18"/>
              </w:rPr>
            </w:pPr>
          </w:p>
        </w:tc>
        <w:tc>
          <w:tcPr>
            <w:tcW w:w="4153" w:type="dxa"/>
          </w:tcPr>
          <w:p w:rsidR="00567F0C" w:rsidRPr="00FA08D1" w:rsidRDefault="00567F0C" w:rsidP="00FA08D1">
            <w:pPr>
              <w:jc w:val="center"/>
              <w:rPr>
                <w:rFonts w:ascii="Century Gothic" w:hAnsi="Century Gothic" w:cs="Arial"/>
                <w:b/>
                <w:sz w:val="18"/>
                <w:szCs w:val="18"/>
              </w:rPr>
            </w:pPr>
            <w:r w:rsidRPr="00FA08D1">
              <w:rPr>
                <w:rFonts w:ascii="Century Gothic" w:hAnsi="Century Gothic" w:cs="Arial"/>
                <w:b/>
                <w:sz w:val="18"/>
                <w:szCs w:val="18"/>
              </w:rPr>
              <w:t>Food</w:t>
            </w:r>
          </w:p>
          <w:p w:rsidR="00567F0C" w:rsidRPr="00FA08D1" w:rsidRDefault="00567F0C" w:rsidP="00FA08D1">
            <w:pPr>
              <w:jc w:val="center"/>
              <w:rPr>
                <w:rFonts w:ascii="Century Gothic" w:hAnsi="Century Gothic" w:cs="Arial"/>
                <w:sz w:val="18"/>
                <w:szCs w:val="18"/>
              </w:rPr>
            </w:pPr>
            <w:r w:rsidRPr="00FA08D1">
              <w:rPr>
                <w:rFonts w:ascii="Century Gothic" w:hAnsi="Century Gothic" w:cs="Arial"/>
                <w:sz w:val="18"/>
                <w:szCs w:val="18"/>
              </w:rPr>
              <w:t xml:space="preserve">Celebrating culture and seasonality </w:t>
            </w:r>
          </w:p>
          <w:p w:rsidR="00567F0C" w:rsidRPr="00FA08D1" w:rsidRDefault="00567F0C" w:rsidP="00BC17D2">
            <w:pPr>
              <w:rPr>
                <w:rFonts w:ascii="Century Gothic" w:hAnsi="Century Gothic" w:cs="Arial"/>
                <w:sz w:val="18"/>
                <w:szCs w:val="18"/>
              </w:rPr>
            </w:pPr>
          </w:p>
          <w:p w:rsidR="00567F0C" w:rsidRPr="00FA08D1" w:rsidRDefault="00567F0C" w:rsidP="00FA08D1">
            <w:pPr>
              <w:jc w:val="center"/>
              <w:rPr>
                <w:rFonts w:ascii="Century Gothic" w:hAnsi="Century Gothic" w:cs="Arial"/>
                <w:sz w:val="18"/>
                <w:szCs w:val="18"/>
              </w:rPr>
            </w:pPr>
            <w:r>
              <w:rPr>
                <w:rFonts w:ascii="Century Gothic" w:hAnsi="Century Gothic" w:cs="Arial"/>
                <w:sz w:val="18"/>
                <w:szCs w:val="18"/>
              </w:rPr>
              <w:t xml:space="preserve">(The Great British Dish) </w:t>
            </w:r>
          </w:p>
        </w:tc>
        <w:tc>
          <w:tcPr>
            <w:tcW w:w="4153" w:type="dxa"/>
          </w:tcPr>
          <w:p w:rsidR="00567F0C" w:rsidRPr="00FA08D1" w:rsidRDefault="00567F0C" w:rsidP="00FA08D1">
            <w:pPr>
              <w:jc w:val="center"/>
              <w:rPr>
                <w:rFonts w:ascii="Century Gothic" w:hAnsi="Century Gothic" w:cs="Arial"/>
                <w:b/>
                <w:sz w:val="18"/>
                <w:szCs w:val="18"/>
              </w:rPr>
            </w:pPr>
            <w:r w:rsidRPr="00FA08D1">
              <w:rPr>
                <w:rFonts w:ascii="Century Gothic" w:hAnsi="Century Gothic" w:cs="Arial"/>
                <w:b/>
                <w:sz w:val="18"/>
                <w:szCs w:val="18"/>
              </w:rPr>
              <w:t>Electrical Systems</w:t>
            </w:r>
          </w:p>
          <w:p w:rsidR="00567F0C" w:rsidRPr="00FA08D1" w:rsidRDefault="00567F0C" w:rsidP="00FA08D1">
            <w:pPr>
              <w:jc w:val="center"/>
              <w:rPr>
                <w:rFonts w:ascii="Century Gothic" w:hAnsi="Century Gothic" w:cs="Arial"/>
                <w:sz w:val="18"/>
                <w:szCs w:val="18"/>
              </w:rPr>
            </w:pPr>
            <w:r w:rsidRPr="00FA08D1">
              <w:rPr>
                <w:rFonts w:ascii="Century Gothic" w:hAnsi="Century Gothic" w:cs="Arial"/>
                <w:sz w:val="18"/>
                <w:szCs w:val="18"/>
              </w:rPr>
              <w:t>More complex switches and circuit, including programming, monitoring and control)</w:t>
            </w:r>
          </w:p>
          <w:p w:rsidR="00567F0C" w:rsidRPr="00FA08D1" w:rsidRDefault="00567F0C" w:rsidP="00FA08D1">
            <w:pPr>
              <w:jc w:val="center"/>
              <w:rPr>
                <w:rFonts w:ascii="Century Gothic" w:hAnsi="Century Gothic" w:cs="Arial"/>
                <w:sz w:val="18"/>
                <w:szCs w:val="18"/>
              </w:rPr>
            </w:pPr>
          </w:p>
          <w:p w:rsidR="00567F0C" w:rsidRPr="00FA08D1" w:rsidRDefault="00567F0C" w:rsidP="00FA08D1">
            <w:pPr>
              <w:jc w:val="center"/>
              <w:rPr>
                <w:rFonts w:ascii="Century Gothic" w:hAnsi="Century Gothic" w:cs="Arial"/>
                <w:sz w:val="18"/>
                <w:szCs w:val="18"/>
              </w:rPr>
            </w:pPr>
            <w:r>
              <w:rPr>
                <w:rFonts w:ascii="Century Gothic" w:hAnsi="Century Gothic" w:cs="Arial"/>
                <w:sz w:val="18"/>
                <w:szCs w:val="18"/>
              </w:rPr>
              <w:t xml:space="preserve">(Fairground Ride) </w:t>
            </w:r>
          </w:p>
          <w:p w:rsidR="00567F0C" w:rsidRPr="00FA08D1" w:rsidRDefault="00567F0C" w:rsidP="00FA08D1">
            <w:pPr>
              <w:jc w:val="center"/>
              <w:rPr>
                <w:rFonts w:ascii="Century Gothic" w:hAnsi="Century Gothic" w:cs="Arial"/>
                <w:sz w:val="18"/>
                <w:szCs w:val="18"/>
              </w:rPr>
            </w:pPr>
          </w:p>
        </w:tc>
        <w:tc>
          <w:tcPr>
            <w:tcW w:w="2594" w:type="dxa"/>
          </w:tcPr>
          <w:p w:rsidR="00567F0C" w:rsidRDefault="00627C6F" w:rsidP="00FA08D1">
            <w:pPr>
              <w:jc w:val="center"/>
              <w:rPr>
                <w:rFonts w:ascii="Century Gothic" w:hAnsi="Century Gothic" w:cs="Arial"/>
                <w:sz w:val="18"/>
                <w:szCs w:val="18"/>
              </w:rPr>
            </w:pPr>
            <w:r w:rsidRPr="008677B1">
              <w:rPr>
                <w:rFonts w:ascii="Century Gothic" w:hAnsi="Century Gothic" w:cs="Arial"/>
                <w:sz w:val="18"/>
                <w:szCs w:val="18"/>
              </w:rPr>
              <w:t>Fun Food Chef</w:t>
            </w:r>
          </w:p>
          <w:p w:rsidR="008677B1" w:rsidRDefault="008677B1" w:rsidP="00FA08D1">
            <w:pPr>
              <w:jc w:val="center"/>
              <w:rPr>
                <w:rFonts w:ascii="Century Gothic" w:hAnsi="Century Gothic" w:cs="Arial"/>
                <w:sz w:val="18"/>
                <w:szCs w:val="18"/>
              </w:rPr>
            </w:pPr>
          </w:p>
          <w:p w:rsidR="008677B1" w:rsidRPr="008677B1" w:rsidRDefault="008677B1" w:rsidP="008677B1">
            <w:pPr>
              <w:jc w:val="center"/>
              <w:rPr>
                <w:rFonts w:ascii="Century Gothic" w:hAnsi="Century Gothic" w:cs="Arial"/>
                <w:b/>
                <w:sz w:val="18"/>
                <w:szCs w:val="18"/>
              </w:rPr>
            </w:pPr>
            <w:r>
              <w:rPr>
                <w:rFonts w:ascii="Century Gothic" w:hAnsi="Century Gothic" w:cs="Arial"/>
                <w:sz w:val="18"/>
                <w:szCs w:val="18"/>
              </w:rPr>
              <w:t>Hi Impact Workshop (</w:t>
            </w:r>
            <w:proofErr w:type="spellStart"/>
            <w:r>
              <w:rPr>
                <w:rFonts w:ascii="Century Gothic" w:hAnsi="Century Gothic" w:cs="Arial"/>
                <w:sz w:val="18"/>
                <w:szCs w:val="18"/>
              </w:rPr>
              <w:t>Makey</w:t>
            </w:r>
            <w:proofErr w:type="spellEnd"/>
            <w:r>
              <w:rPr>
                <w:rFonts w:ascii="Century Gothic" w:hAnsi="Century Gothic" w:cs="Arial"/>
                <w:sz w:val="18"/>
                <w:szCs w:val="18"/>
              </w:rPr>
              <w:t xml:space="preserve"> </w:t>
            </w:r>
            <w:proofErr w:type="spellStart"/>
            <w:r>
              <w:rPr>
                <w:rFonts w:ascii="Century Gothic" w:hAnsi="Century Gothic" w:cs="Arial"/>
                <w:sz w:val="18"/>
                <w:szCs w:val="18"/>
              </w:rPr>
              <w:t>Makey</w:t>
            </w:r>
            <w:proofErr w:type="spellEnd"/>
            <w:r>
              <w:rPr>
                <w:rFonts w:ascii="Century Gothic" w:hAnsi="Century Gothic" w:cs="Arial"/>
                <w:sz w:val="18"/>
                <w:szCs w:val="18"/>
              </w:rPr>
              <w:t xml:space="preserve"> 24.01.21)</w:t>
            </w:r>
          </w:p>
        </w:tc>
      </w:tr>
    </w:tbl>
    <w:p w:rsidR="00964EF1" w:rsidRPr="00C81BD7" w:rsidRDefault="00964EF1" w:rsidP="00FA08D1">
      <w:pPr>
        <w:rPr>
          <w:rFonts w:ascii="Arial" w:hAnsi="Arial" w:cs="Arial"/>
          <w:b/>
          <w:sz w:val="32"/>
        </w:rPr>
      </w:pPr>
    </w:p>
    <w:sectPr w:rsidR="00964EF1" w:rsidRPr="00C81BD7" w:rsidSect="00FA08D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F1"/>
    <w:rsid w:val="000051FD"/>
    <w:rsid w:val="001101F7"/>
    <w:rsid w:val="0012309E"/>
    <w:rsid w:val="00127ED3"/>
    <w:rsid w:val="001606A6"/>
    <w:rsid w:val="0018413A"/>
    <w:rsid w:val="001B6454"/>
    <w:rsid w:val="001E62BF"/>
    <w:rsid w:val="00235921"/>
    <w:rsid w:val="002B4C2B"/>
    <w:rsid w:val="003762AB"/>
    <w:rsid w:val="003C3C8C"/>
    <w:rsid w:val="00432ABE"/>
    <w:rsid w:val="0050455C"/>
    <w:rsid w:val="00544967"/>
    <w:rsid w:val="00567F0C"/>
    <w:rsid w:val="005C366C"/>
    <w:rsid w:val="005D3C64"/>
    <w:rsid w:val="00627C6F"/>
    <w:rsid w:val="008677B1"/>
    <w:rsid w:val="008F7D02"/>
    <w:rsid w:val="00963A92"/>
    <w:rsid w:val="00964EF1"/>
    <w:rsid w:val="00981BF1"/>
    <w:rsid w:val="009F329D"/>
    <w:rsid w:val="00A1337A"/>
    <w:rsid w:val="00A565D2"/>
    <w:rsid w:val="00BC17D2"/>
    <w:rsid w:val="00BF6EEC"/>
    <w:rsid w:val="00C51A3A"/>
    <w:rsid w:val="00C81BD7"/>
    <w:rsid w:val="00CD1D4F"/>
    <w:rsid w:val="00D840AD"/>
    <w:rsid w:val="00DD0F84"/>
    <w:rsid w:val="00E20A5B"/>
    <w:rsid w:val="00EA496C"/>
    <w:rsid w:val="00EB4FF0"/>
    <w:rsid w:val="00EC1332"/>
    <w:rsid w:val="00FA08D1"/>
    <w:rsid w:val="00FB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FB99"/>
  <w15:docId w15:val="{3C6F27BF-EE09-4F89-AD53-92954E80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Quinlan</dc:creator>
  <cp:lastModifiedBy>Steph Alston</cp:lastModifiedBy>
  <cp:revision>2</cp:revision>
  <dcterms:created xsi:type="dcterms:W3CDTF">2022-11-08T16:35:00Z</dcterms:created>
  <dcterms:modified xsi:type="dcterms:W3CDTF">2022-11-08T16:35:00Z</dcterms:modified>
</cp:coreProperties>
</file>